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19C58" w14:textId="77777777" w:rsidR="00D27B5A" w:rsidRPr="00D27B5A" w:rsidRDefault="00CB33A5" w:rsidP="00FA0185">
      <w:pPr>
        <w:pStyle w:val="NoSpacing"/>
        <w:jc w:val="center"/>
        <w:rPr>
          <w:rFonts w:ascii="Arial" w:hAnsi="Arial" w:cs="Arial"/>
        </w:rPr>
      </w:pPr>
      <w:r>
        <w:rPr>
          <w:rFonts w:ascii="Arial" w:hAnsi="Arial" w:cs="Arial"/>
          <w:noProof/>
          <w:lang w:eastAsia="en-GB"/>
        </w:rPr>
        <w:drawing>
          <wp:inline distT="0" distB="0" distL="0" distR="0" wp14:anchorId="64831506" wp14:editId="13CA7720">
            <wp:extent cx="3048000"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S_CO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48000" cy="3657600"/>
                    </a:xfrm>
                    <a:prstGeom prst="rect">
                      <a:avLst/>
                    </a:prstGeom>
                  </pic:spPr>
                </pic:pic>
              </a:graphicData>
            </a:graphic>
          </wp:inline>
        </w:drawing>
      </w:r>
    </w:p>
    <w:p w14:paraId="06E7D26F" w14:textId="77777777" w:rsidR="00CB33A5" w:rsidRDefault="00CB33A5" w:rsidP="00FA0185">
      <w:pPr>
        <w:pStyle w:val="NoSpacing"/>
        <w:jc w:val="center"/>
        <w:rPr>
          <w:rFonts w:ascii="Arial" w:hAnsi="Arial" w:cs="Arial"/>
          <w:b/>
        </w:rPr>
      </w:pPr>
    </w:p>
    <w:p w14:paraId="0680A679" w14:textId="77777777" w:rsidR="00CB33A5" w:rsidRDefault="00CB33A5" w:rsidP="00FA0185">
      <w:pPr>
        <w:pStyle w:val="NoSpacing"/>
        <w:jc w:val="center"/>
        <w:rPr>
          <w:rFonts w:ascii="Arial" w:hAnsi="Arial" w:cs="Arial"/>
          <w:b/>
        </w:rPr>
      </w:pPr>
    </w:p>
    <w:p w14:paraId="107F21A3" w14:textId="77777777" w:rsidR="009C18C4" w:rsidRDefault="009C18C4" w:rsidP="00FA0185">
      <w:pPr>
        <w:pStyle w:val="NoSpacing"/>
        <w:jc w:val="center"/>
        <w:rPr>
          <w:rFonts w:ascii="Arial" w:hAnsi="Arial" w:cs="Arial"/>
          <w:b/>
          <w:sz w:val="32"/>
          <w:szCs w:val="32"/>
        </w:rPr>
      </w:pPr>
    </w:p>
    <w:p w14:paraId="783A2E19" w14:textId="77777777" w:rsidR="00CB33A5" w:rsidRDefault="00CB33A5" w:rsidP="00FA0185">
      <w:pPr>
        <w:pStyle w:val="NoSpacing"/>
        <w:jc w:val="center"/>
        <w:rPr>
          <w:rFonts w:ascii="Arial" w:hAnsi="Arial" w:cs="Arial"/>
          <w:b/>
          <w:color w:val="002060"/>
          <w:sz w:val="48"/>
          <w:szCs w:val="48"/>
        </w:rPr>
      </w:pPr>
      <w:r w:rsidRPr="009C18C4">
        <w:rPr>
          <w:rFonts w:ascii="Arial" w:hAnsi="Arial" w:cs="Arial"/>
          <w:b/>
          <w:color w:val="002060"/>
          <w:sz w:val="48"/>
          <w:szCs w:val="48"/>
        </w:rPr>
        <w:t>RECRUITMENT INFORMATION PACK</w:t>
      </w:r>
    </w:p>
    <w:p w14:paraId="6B0764A6" w14:textId="77777777" w:rsidR="000201FB" w:rsidRDefault="000201FB" w:rsidP="00FA0185">
      <w:pPr>
        <w:pStyle w:val="NoSpacing"/>
        <w:jc w:val="center"/>
        <w:rPr>
          <w:rFonts w:ascii="Arial" w:hAnsi="Arial" w:cs="Arial"/>
          <w:b/>
          <w:color w:val="002060"/>
          <w:sz w:val="48"/>
          <w:szCs w:val="48"/>
        </w:rPr>
      </w:pPr>
    </w:p>
    <w:p w14:paraId="15AD1FFB" w14:textId="4AF2B44B" w:rsidR="00CB33A5" w:rsidRPr="009C18C4" w:rsidRDefault="009D33F4" w:rsidP="000915F6">
      <w:pPr>
        <w:pStyle w:val="NoSpacing"/>
        <w:jc w:val="center"/>
        <w:rPr>
          <w:rFonts w:ascii="Arial" w:hAnsi="Arial" w:cs="Arial"/>
          <w:b/>
          <w:sz w:val="48"/>
          <w:szCs w:val="48"/>
        </w:rPr>
      </w:pPr>
      <w:r>
        <w:rPr>
          <w:rFonts w:ascii="Arial" w:hAnsi="Arial" w:cs="Arial"/>
          <w:b/>
          <w:color w:val="002060"/>
          <w:sz w:val="48"/>
          <w:szCs w:val="48"/>
        </w:rPr>
        <w:t>October</w:t>
      </w:r>
      <w:r w:rsidR="000C08E9">
        <w:rPr>
          <w:rFonts w:ascii="Arial" w:hAnsi="Arial" w:cs="Arial"/>
          <w:b/>
          <w:color w:val="002060"/>
          <w:sz w:val="48"/>
          <w:szCs w:val="48"/>
        </w:rPr>
        <w:t xml:space="preserve"> 2026</w:t>
      </w:r>
    </w:p>
    <w:p w14:paraId="2DB09469" w14:textId="77777777" w:rsidR="00CB33A5" w:rsidRPr="009C18C4" w:rsidRDefault="00CB33A5" w:rsidP="00FA0185">
      <w:pPr>
        <w:pStyle w:val="NoSpacing"/>
        <w:jc w:val="center"/>
        <w:rPr>
          <w:rFonts w:ascii="Arial" w:hAnsi="Arial" w:cs="Arial"/>
          <w:b/>
          <w:sz w:val="48"/>
          <w:szCs w:val="48"/>
        </w:rPr>
      </w:pPr>
    </w:p>
    <w:p w14:paraId="6A3A4AC5" w14:textId="77777777" w:rsidR="00CB33A5" w:rsidRPr="009C18C4" w:rsidRDefault="00CB33A5" w:rsidP="00FA0185">
      <w:pPr>
        <w:pStyle w:val="NoSpacing"/>
        <w:jc w:val="center"/>
        <w:rPr>
          <w:rFonts w:ascii="Arial" w:hAnsi="Arial" w:cs="Arial"/>
          <w:b/>
          <w:sz w:val="48"/>
          <w:szCs w:val="48"/>
        </w:rPr>
      </w:pPr>
    </w:p>
    <w:p w14:paraId="59536478" w14:textId="77777777" w:rsidR="00CB33A5" w:rsidRDefault="00CB33A5" w:rsidP="00FA0185">
      <w:pPr>
        <w:pStyle w:val="NoSpacing"/>
        <w:jc w:val="center"/>
        <w:rPr>
          <w:rFonts w:ascii="Arial" w:hAnsi="Arial" w:cs="Arial"/>
          <w:b/>
          <w:sz w:val="32"/>
          <w:szCs w:val="32"/>
        </w:rPr>
      </w:pPr>
    </w:p>
    <w:p w14:paraId="6F4247ED" w14:textId="77777777" w:rsidR="00CB33A5" w:rsidRDefault="00CB33A5" w:rsidP="00FA0185">
      <w:pPr>
        <w:pStyle w:val="NoSpacing"/>
        <w:jc w:val="center"/>
        <w:rPr>
          <w:rFonts w:ascii="Arial" w:hAnsi="Arial" w:cs="Arial"/>
          <w:b/>
          <w:sz w:val="32"/>
          <w:szCs w:val="32"/>
        </w:rPr>
      </w:pPr>
    </w:p>
    <w:p w14:paraId="5CCE445C" w14:textId="77777777" w:rsidR="00CB33A5" w:rsidRDefault="00CB33A5" w:rsidP="00FA0185">
      <w:pPr>
        <w:pStyle w:val="NoSpacing"/>
        <w:jc w:val="center"/>
        <w:rPr>
          <w:rFonts w:ascii="Arial" w:hAnsi="Arial" w:cs="Arial"/>
          <w:b/>
          <w:sz w:val="32"/>
          <w:szCs w:val="32"/>
        </w:rPr>
      </w:pPr>
    </w:p>
    <w:p w14:paraId="70216199" w14:textId="77777777" w:rsidR="00CB33A5" w:rsidRDefault="00CB33A5" w:rsidP="00FA0185">
      <w:pPr>
        <w:pStyle w:val="NoSpacing"/>
        <w:jc w:val="center"/>
        <w:rPr>
          <w:rFonts w:ascii="Arial" w:hAnsi="Arial" w:cs="Arial"/>
          <w:b/>
          <w:sz w:val="32"/>
          <w:szCs w:val="32"/>
        </w:rPr>
      </w:pPr>
    </w:p>
    <w:p w14:paraId="4BAA252A" w14:textId="77777777" w:rsidR="00CB33A5" w:rsidRDefault="00CB33A5" w:rsidP="00FA0185">
      <w:pPr>
        <w:pStyle w:val="NoSpacing"/>
        <w:jc w:val="center"/>
        <w:rPr>
          <w:rFonts w:ascii="Arial" w:hAnsi="Arial" w:cs="Arial"/>
          <w:b/>
          <w:sz w:val="32"/>
          <w:szCs w:val="32"/>
        </w:rPr>
      </w:pPr>
    </w:p>
    <w:p w14:paraId="59609C64" w14:textId="77777777" w:rsidR="00CB33A5" w:rsidRDefault="00CB33A5" w:rsidP="00FA0185">
      <w:pPr>
        <w:pStyle w:val="NoSpacing"/>
        <w:jc w:val="center"/>
        <w:rPr>
          <w:rFonts w:ascii="Arial" w:hAnsi="Arial" w:cs="Arial"/>
          <w:b/>
          <w:sz w:val="32"/>
          <w:szCs w:val="32"/>
        </w:rPr>
      </w:pPr>
    </w:p>
    <w:p w14:paraId="6A5C83E3" w14:textId="77777777" w:rsidR="00182669" w:rsidRPr="00CB33A5" w:rsidRDefault="001E5E9E" w:rsidP="00FA0185">
      <w:pPr>
        <w:pStyle w:val="NoSpacing"/>
        <w:jc w:val="both"/>
        <w:rPr>
          <w:rFonts w:ascii="Arial" w:hAnsi="Arial" w:cs="Arial"/>
          <w:b/>
          <w:sz w:val="32"/>
          <w:szCs w:val="32"/>
        </w:rPr>
      </w:pPr>
      <w:r w:rsidRPr="001E5E9E">
        <w:rPr>
          <w:rFonts w:ascii="Arial" w:hAnsi="Arial" w:cs="Arial"/>
          <w:b/>
          <w:noProof/>
          <w:lang w:eastAsia="en-GB"/>
        </w:rPr>
        <w:lastRenderedPageBreak/>
        <mc:AlternateContent>
          <mc:Choice Requires="wps">
            <w:drawing>
              <wp:anchor distT="45720" distB="45720" distL="114300" distR="114300" simplePos="0" relativeHeight="251660800" behindDoc="0" locked="0" layoutInCell="1" allowOverlap="1" wp14:anchorId="5948C856" wp14:editId="583A708B">
                <wp:simplePos x="0" y="0"/>
                <wp:positionH relativeFrom="column">
                  <wp:posOffset>4238625</wp:posOffset>
                </wp:positionH>
                <wp:positionV relativeFrom="paragraph">
                  <wp:posOffset>27940</wp:posOffset>
                </wp:positionV>
                <wp:extent cx="1419225" cy="17811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9225" cy="1781175"/>
                        </a:xfrm>
                        <a:prstGeom prst="rect">
                          <a:avLst/>
                        </a:prstGeom>
                        <a:solidFill>
                          <a:srgbClr val="FFFFFF"/>
                        </a:solidFill>
                        <a:ln w="9525">
                          <a:solidFill>
                            <a:srgbClr val="000000"/>
                          </a:solidFill>
                          <a:miter lim="800000"/>
                          <a:headEnd/>
                          <a:tailEnd/>
                        </a:ln>
                      </wps:spPr>
                      <wps:txbx>
                        <w:txbxContent>
                          <w:p w14:paraId="657884D5" w14:textId="77777777" w:rsidR="001E5E9E" w:rsidRDefault="001E5E9E" w:rsidP="001E5E9E">
                            <w:pPr>
                              <w:shd w:val="clear" w:color="auto" w:fill="002060"/>
                            </w:pPr>
                            <w:r>
                              <w:rPr>
                                <w:rFonts w:ascii="Arial" w:hAnsi="Arial" w:cs="Arial"/>
                                <w:b/>
                                <w:noProof/>
                                <w:lang w:eastAsia="en-GB"/>
                              </w:rPr>
                              <w:drawing>
                                <wp:inline distT="0" distB="0" distL="0" distR="0" wp14:anchorId="56EC83DC" wp14:editId="4A8B787F">
                                  <wp:extent cx="1228725" cy="1790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ia Hildrey headshot.jpg"/>
                                          <pic:cNvPicPr/>
                                        </pic:nvPicPr>
                                        <pic:blipFill>
                                          <a:blip r:embed="rId11">
                                            <a:extLst>
                                              <a:ext uri="{28A0092B-C50C-407E-A947-70E740481C1C}">
                                                <a14:useLocalDpi xmlns:a14="http://schemas.microsoft.com/office/drawing/2010/main" val="0"/>
                                              </a:ext>
                                            </a:extLst>
                                          </a:blip>
                                          <a:stretch>
                                            <a:fillRect/>
                                          </a:stretch>
                                        </pic:blipFill>
                                        <pic:spPr>
                                          <a:xfrm>
                                            <a:off x="0" y="0"/>
                                            <a:ext cx="1247185" cy="1817603"/>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48C856" id="_x0000_t202" coordsize="21600,21600" o:spt="202" path="m,l,21600r21600,l21600,xe">
                <v:stroke joinstyle="miter"/>
                <v:path gradientshapeok="t" o:connecttype="rect"/>
              </v:shapetype>
              <v:shape id="Text Box 2" o:spid="_x0000_s1026" type="#_x0000_t202" style="position:absolute;left:0;text-align:left;margin-left:333.75pt;margin-top:2.2pt;width:111.75pt;height:140.2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">
                <v:textbox>
                  <w:txbxContent>
                    <w:p w14:paraId="657884D5" w14:textId="77777777" w:rsidR="001E5E9E" w:rsidRDefault="001E5E9E" w:rsidP="001E5E9E">
                      <w:pPr>
                        <w:shd w:val="clear" w:color="auto" w:fill="002060"/>
                      </w:pPr>
                      <w:r>
                        <w:rPr>
                          <w:rFonts w:ascii="Arial" w:hAnsi="Arial" w:cs="Arial"/>
                          <w:b/>
                          <w:noProof/>
                          <w:lang w:eastAsia="en-GB"/>
                        </w:rPr>
                        <w:drawing>
                          <wp:inline distT="0" distB="0" distL="0" distR="0" wp14:anchorId="56EC83DC" wp14:editId="4A8B787F">
                            <wp:extent cx="1228725" cy="1790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ia Hildrey headshot.jpg"/>
                                    <pic:cNvPicPr/>
                                  </pic:nvPicPr>
                                  <pic:blipFill>
                                    <a:blip r:embed="rId12">
                                      <a:extLst>
                                        <a:ext uri="{28A0092B-C50C-407E-A947-70E740481C1C}">
                                          <a14:useLocalDpi xmlns:a14="http://schemas.microsoft.com/office/drawing/2010/main" val="0"/>
                                        </a:ext>
                                      </a:extLst>
                                    </a:blip>
                                    <a:stretch>
                                      <a:fillRect/>
                                    </a:stretch>
                                  </pic:blipFill>
                                  <pic:spPr>
                                    <a:xfrm>
                                      <a:off x="0" y="0"/>
                                      <a:ext cx="1247185" cy="1817603"/>
                                    </a:xfrm>
                                    <a:prstGeom prst="rect">
                                      <a:avLst/>
                                    </a:prstGeom>
                                  </pic:spPr>
                                </pic:pic>
                              </a:graphicData>
                            </a:graphic>
                          </wp:inline>
                        </w:drawing>
                      </w:r>
                    </w:p>
                  </w:txbxContent>
                </v:textbox>
                <w10:wrap type="square"/>
              </v:shape>
            </w:pict>
          </mc:Fallback>
        </mc:AlternateContent>
      </w:r>
      <w:r w:rsidR="00CB33A5" w:rsidRPr="00CB33A5">
        <w:rPr>
          <w:rFonts w:ascii="Arial" w:hAnsi="Arial" w:cs="Arial"/>
          <w:b/>
          <w:sz w:val="32"/>
          <w:szCs w:val="32"/>
        </w:rPr>
        <w:t xml:space="preserve">Headteacher’s </w:t>
      </w:r>
      <w:r w:rsidR="00182669" w:rsidRPr="00CB33A5">
        <w:rPr>
          <w:rFonts w:ascii="Arial" w:hAnsi="Arial" w:cs="Arial"/>
          <w:b/>
          <w:sz w:val="32"/>
          <w:szCs w:val="32"/>
        </w:rPr>
        <w:t>Welcome</w:t>
      </w:r>
    </w:p>
    <w:p w14:paraId="7A3C9A51" w14:textId="77777777" w:rsidR="00CB33A5" w:rsidRDefault="00CB33A5" w:rsidP="00FA0185">
      <w:pPr>
        <w:pStyle w:val="NoSpacing"/>
        <w:jc w:val="both"/>
        <w:rPr>
          <w:rFonts w:ascii="Arial" w:hAnsi="Arial" w:cs="Arial"/>
          <w:b/>
        </w:rPr>
      </w:pPr>
    </w:p>
    <w:p w14:paraId="01F90320" w14:textId="77777777" w:rsidR="00182669" w:rsidRDefault="00CB33A5" w:rsidP="00FA0185">
      <w:pPr>
        <w:pStyle w:val="NoSpacing"/>
        <w:jc w:val="both"/>
        <w:rPr>
          <w:rFonts w:ascii="Arial" w:hAnsi="Arial" w:cs="Arial"/>
        </w:rPr>
      </w:pPr>
      <w:r>
        <w:rPr>
          <w:rFonts w:ascii="Arial" w:hAnsi="Arial" w:cs="Arial"/>
        </w:rPr>
        <w:t>Abbot’s Lea</w:t>
      </w:r>
      <w:r w:rsidR="00182669">
        <w:rPr>
          <w:rFonts w:ascii="Arial" w:hAnsi="Arial" w:cs="Arial"/>
        </w:rPr>
        <w:t xml:space="preserve"> School is a highly successful, supportive and dynamic scho</w:t>
      </w:r>
      <w:r>
        <w:rPr>
          <w:rFonts w:ascii="Arial" w:hAnsi="Arial" w:cs="Arial"/>
        </w:rPr>
        <w:t>ol providing young people aged 3</w:t>
      </w:r>
      <w:r w:rsidR="00182669">
        <w:rPr>
          <w:rFonts w:ascii="Arial" w:hAnsi="Arial" w:cs="Arial"/>
        </w:rPr>
        <w:t xml:space="preserve"> to 19, with </w:t>
      </w:r>
      <w:r>
        <w:rPr>
          <w:rFonts w:ascii="Arial" w:hAnsi="Arial" w:cs="Arial"/>
        </w:rPr>
        <w:t>Autism</w:t>
      </w:r>
      <w:r w:rsidR="00182669">
        <w:rPr>
          <w:rFonts w:ascii="Arial" w:hAnsi="Arial" w:cs="Arial"/>
        </w:rPr>
        <w:t xml:space="preserve">, a </w:t>
      </w:r>
      <w:r w:rsidR="004F748D">
        <w:rPr>
          <w:rFonts w:ascii="Arial" w:hAnsi="Arial" w:cs="Arial"/>
        </w:rPr>
        <w:t>unique</w:t>
      </w:r>
      <w:r w:rsidR="00182669">
        <w:rPr>
          <w:rFonts w:ascii="Arial" w:hAnsi="Arial" w:cs="Arial"/>
        </w:rPr>
        <w:t xml:space="preserve"> education for them to succeed </w:t>
      </w:r>
      <w:r w:rsidR="00FA0185">
        <w:rPr>
          <w:rFonts w:ascii="Arial" w:hAnsi="Arial" w:cs="Arial"/>
        </w:rPr>
        <w:t xml:space="preserve">personally, academically and socially </w:t>
      </w:r>
      <w:proofErr w:type="gramStart"/>
      <w:r w:rsidR="00182669">
        <w:rPr>
          <w:rFonts w:ascii="Arial" w:hAnsi="Arial" w:cs="Arial"/>
        </w:rPr>
        <w:t>in order to</w:t>
      </w:r>
      <w:proofErr w:type="gramEnd"/>
      <w:r w:rsidR="00182669">
        <w:rPr>
          <w:rFonts w:ascii="Arial" w:hAnsi="Arial" w:cs="Arial"/>
        </w:rPr>
        <w:t xml:space="preserve"> achieve their full potential.</w:t>
      </w:r>
    </w:p>
    <w:p w14:paraId="48F9931A" w14:textId="77777777" w:rsidR="00CB33A5" w:rsidRDefault="00CB33A5" w:rsidP="00FA0185">
      <w:pPr>
        <w:pStyle w:val="NoSpacing"/>
        <w:jc w:val="both"/>
        <w:rPr>
          <w:rFonts w:ascii="Arial" w:hAnsi="Arial" w:cs="Arial"/>
        </w:rPr>
      </w:pPr>
    </w:p>
    <w:p w14:paraId="298D3A4B" w14:textId="77777777" w:rsidR="00CB33A5" w:rsidRDefault="00CB33A5" w:rsidP="00FA0185">
      <w:pPr>
        <w:pStyle w:val="NoSpacing"/>
        <w:jc w:val="both"/>
        <w:rPr>
          <w:rFonts w:ascii="Arial" w:hAnsi="Arial" w:cs="Arial"/>
        </w:rPr>
      </w:pPr>
      <w:r>
        <w:rPr>
          <w:rFonts w:ascii="Arial" w:hAnsi="Arial" w:cs="Arial"/>
        </w:rPr>
        <w:t>Having joined the school in September 2016, I feel honoured to be its Headteacher and I will work tirelessly to make Abbot’s Lea the best special</w:t>
      </w:r>
      <w:r w:rsidR="004C6AA1">
        <w:rPr>
          <w:rFonts w:ascii="Arial" w:hAnsi="Arial" w:cs="Arial"/>
        </w:rPr>
        <w:t>ist</w:t>
      </w:r>
      <w:r>
        <w:rPr>
          <w:rFonts w:ascii="Arial" w:hAnsi="Arial" w:cs="Arial"/>
        </w:rPr>
        <w:t xml:space="preserve"> school in the world!</w:t>
      </w:r>
    </w:p>
    <w:p w14:paraId="2A0224AA" w14:textId="77777777" w:rsidR="00046248" w:rsidRDefault="00046248" w:rsidP="00FA0185">
      <w:pPr>
        <w:pStyle w:val="NoSpacing"/>
        <w:jc w:val="both"/>
        <w:rPr>
          <w:rFonts w:ascii="Arial" w:hAnsi="Arial" w:cs="Arial"/>
        </w:rPr>
      </w:pPr>
    </w:p>
    <w:p w14:paraId="2F456A4C" w14:textId="77777777" w:rsidR="00046248" w:rsidRDefault="00046248" w:rsidP="00FA0185">
      <w:pPr>
        <w:pStyle w:val="NoSpacing"/>
        <w:jc w:val="both"/>
        <w:rPr>
          <w:rFonts w:ascii="Arial" w:hAnsi="Arial" w:cs="Arial"/>
        </w:rPr>
      </w:pPr>
      <w:r>
        <w:rPr>
          <w:rFonts w:ascii="Arial" w:hAnsi="Arial" w:cs="Arial"/>
        </w:rPr>
        <w:t xml:space="preserve">My personal motto is: “Work hard and be nice!” and I expect similar mind-set amongst my colleagues. In fact, our school’s Code of Conduct: </w:t>
      </w:r>
      <w:r w:rsidRPr="00046248">
        <w:rPr>
          <w:rFonts w:ascii="Arial" w:hAnsi="Arial" w:cs="Arial"/>
          <w:i/>
        </w:rPr>
        <w:t>The Golden Rules ©</w:t>
      </w:r>
      <w:r>
        <w:rPr>
          <w:rFonts w:ascii="Arial" w:hAnsi="Arial" w:cs="Arial"/>
        </w:rPr>
        <w:t xml:space="preserve"> specifies </w:t>
      </w:r>
      <w:r w:rsidR="00817B95">
        <w:rPr>
          <w:rFonts w:ascii="Arial" w:hAnsi="Arial" w:cs="Arial"/>
        </w:rPr>
        <w:t>principles I highly value – both personally and professionally:</w:t>
      </w:r>
    </w:p>
    <w:p w14:paraId="150BA59A" w14:textId="77777777" w:rsidR="00046248" w:rsidRPr="00046248" w:rsidRDefault="00046248" w:rsidP="00FA0185">
      <w:pPr>
        <w:pStyle w:val="NoSpacing"/>
        <w:jc w:val="both"/>
        <w:rPr>
          <w:rFonts w:ascii="Arial" w:hAnsi="Arial" w:cs="Arial"/>
        </w:rPr>
      </w:pPr>
    </w:p>
    <w:p w14:paraId="7ADCBD10" w14:textId="77777777" w:rsidR="00046248" w:rsidRPr="00046248" w:rsidRDefault="00046248" w:rsidP="00817B95">
      <w:pPr>
        <w:pStyle w:val="ListParagraph"/>
        <w:numPr>
          <w:ilvl w:val="0"/>
          <w:numId w:val="7"/>
        </w:numPr>
        <w:rPr>
          <w:rFonts w:ascii="Arial" w:hAnsi="Arial" w:cs="Arial"/>
          <w:noProof/>
          <w:lang w:eastAsia="en-GB"/>
        </w:rPr>
      </w:pPr>
      <w:r w:rsidRPr="00046248">
        <w:rPr>
          <w:rFonts w:ascii="Arial" w:hAnsi="Arial" w:cs="Arial"/>
          <w:noProof/>
          <w:lang w:eastAsia="en-GB"/>
        </w:rPr>
        <w:t>Be here. Every day…</w:t>
      </w:r>
    </w:p>
    <w:p w14:paraId="014E10E4" w14:textId="77777777" w:rsidR="00046248" w:rsidRPr="00046248" w:rsidRDefault="00046248" w:rsidP="00817B95">
      <w:pPr>
        <w:pStyle w:val="ListParagraph"/>
        <w:numPr>
          <w:ilvl w:val="0"/>
          <w:numId w:val="7"/>
        </w:numPr>
        <w:rPr>
          <w:rFonts w:ascii="Arial" w:hAnsi="Arial" w:cs="Arial"/>
          <w:noProof/>
          <w:lang w:eastAsia="en-GB"/>
        </w:rPr>
      </w:pPr>
      <w:r w:rsidRPr="00046248">
        <w:rPr>
          <w:rFonts w:ascii="Arial" w:hAnsi="Arial" w:cs="Arial"/>
          <w:noProof/>
          <w:lang w:eastAsia="en-GB"/>
        </w:rPr>
        <w:t>Work hard and be nice</w:t>
      </w:r>
    </w:p>
    <w:p w14:paraId="2AEABAE5" w14:textId="77777777" w:rsidR="00046248" w:rsidRPr="00046248" w:rsidRDefault="00046248" w:rsidP="00817B95">
      <w:pPr>
        <w:pStyle w:val="ListParagraph"/>
        <w:numPr>
          <w:ilvl w:val="0"/>
          <w:numId w:val="7"/>
        </w:numPr>
        <w:rPr>
          <w:rFonts w:ascii="Arial" w:hAnsi="Arial" w:cs="Arial"/>
          <w:noProof/>
          <w:lang w:eastAsia="en-GB"/>
        </w:rPr>
      </w:pPr>
      <w:r w:rsidRPr="00046248">
        <w:rPr>
          <w:rFonts w:ascii="Arial" w:hAnsi="Arial" w:cs="Arial"/>
          <w:noProof/>
          <w:lang w:eastAsia="en-GB"/>
        </w:rPr>
        <w:t>Never give upon yourself or others</w:t>
      </w:r>
    </w:p>
    <w:p w14:paraId="0A10A249" w14:textId="77777777" w:rsidR="00CB33A5" w:rsidRPr="00817B95" w:rsidRDefault="00046248" w:rsidP="00257B85">
      <w:pPr>
        <w:pStyle w:val="ListParagraph"/>
        <w:numPr>
          <w:ilvl w:val="0"/>
          <w:numId w:val="7"/>
        </w:numPr>
        <w:jc w:val="both"/>
        <w:rPr>
          <w:rFonts w:ascii="Arial" w:hAnsi="Arial" w:cs="Arial"/>
        </w:rPr>
      </w:pPr>
      <w:r w:rsidRPr="00817B95">
        <w:rPr>
          <w:rFonts w:ascii="Arial" w:hAnsi="Arial" w:cs="Arial"/>
          <w:noProof/>
          <w:lang w:eastAsia="en-GB"/>
        </w:rPr>
        <w:t>Stay positive and be happy!</w:t>
      </w:r>
    </w:p>
    <w:p w14:paraId="3B2E8740" w14:textId="77777777" w:rsidR="00817B95" w:rsidRDefault="00817B95" w:rsidP="00817B95">
      <w:pPr>
        <w:pStyle w:val="NoSpacing"/>
        <w:jc w:val="both"/>
        <w:rPr>
          <w:rFonts w:ascii="Arial" w:hAnsi="Arial" w:cs="Arial"/>
        </w:rPr>
      </w:pPr>
      <w:r>
        <w:rPr>
          <w:rFonts w:ascii="Arial" w:hAnsi="Arial" w:cs="Arial"/>
        </w:rPr>
        <w:t xml:space="preserve">It is my firm belief that the staff are the most </w:t>
      </w:r>
      <w:proofErr w:type="gramStart"/>
      <w:r>
        <w:rPr>
          <w:rFonts w:ascii="Arial" w:hAnsi="Arial" w:cs="Arial"/>
        </w:rPr>
        <w:t>valuable asset</w:t>
      </w:r>
      <w:proofErr w:type="gramEnd"/>
      <w:r>
        <w:rPr>
          <w:rFonts w:ascii="Arial" w:hAnsi="Arial" w:cs="Arial"/>
        </w:rPr>
        <w:t xml:space="preserve"> of the school and so are integral in our working towards this vision. We all share a collective commitment to developing our young people, serving their families and ensuring that we lay the foundations for our students to be well equipped for their future adult life.</w:t>
      </w:r>
    </w:p>
    <w:p w14:paraId="03077157" w14:textId="77777777" w:rsidR="00182669" w:rsidRDefault="00182669" w:rsidP="00FA0185">
      <w:pPr>
        <w:pStyle w:val="NoSpacing"/>
        <w:jc w:val="both"/>
        <w:rPr>
          <w:rFonts w:ascii="Arial" w:hAnsi="Arial" w:cs="Arial"/>
        </w:rPr>
      </w:pPr>
    </w:p>
    <w:p w14:paraId="4F93D28C" w14:textId="77777777" w:rsidR="0022339C" w:rsidRPr="004F748D" w:rsidRDefault="00817B95" w:rsidP="00FA0185">
      <w:pPr>
        <w:pStyle w:val="NoSpacing"/>
        <w:jc w:val="both"/>
        <w:rPr>
          <w:rFonts w:ascii="Arial" w:hAnsi="Arial" w:cs="Arial"/>
        </w:rPr>
      </w:pPr>
      <w:r>
        <w:rPr>
          <w:rFonts w:ascii="Arial" w:hAnsi="Arial" w:cs="Arial"/>
        </w:rPr>
        <w:t>No matter what</w:t>
      </w:r>
      <w:r w:rsidR="00CB33A5">
        <w:rPr>
          <w:rFonts w:ascii="Arial" w:hAnsi="Arial" w:cs="Arial"/>
        </w:rPr>
        <w:t xml:space="preserve"> your role within the school, </w:t>
      </w:r>
      <w:r>
        <w:rPr>
          <w:rFonts w:ascii="Arial" w:hAnsi="Arial" w:cs="Arial"/>
        </w:rPr>
        <w:t xml:space="preserve">I will </w:t>
      </w:r>
      <w:r w:rsidR="00CB33A5">
        <w:rPr>
          <w:rFonts w:ascii="Arial" w:hAnsi="Arial" w:cs="Arial"/>
        </w:rPr>
        <w:t>always lo</w:t>
      </w:r>
      <w:r w:rsidR="0022339C" w:rsidRPr="0022339C">
        <w:rPr>
          <w:rFonts w:ascii="Arial" w:hAnsi="Arial" w:cs="Arial"/>
        </w:rPr>
        <w:t xml:space="preserve">ok for a number of outstanding qualities in </w:t>
      </w:r>
      <w:r>
        <w:rPr>
          <w:rFonts w:ascii="Arial" w:hAnsi="Arial" w:cs="Arial"/>
        </w:rPr>
        <w:t>an ideal candidate for the team</w:t>
      </w:r>
      <w:r w:rsidR="0022339C" w:rsidRPr="0022339C">
        <w:rPr>
          <w:rFonts w:ascii="Arial" w:hAnsi="Arial" w:cs="Arial"/>
        </w:rPr>
        <w:t xml:space="preserve">: an innovative and creative approach to work; enthusiasm, positivity and an unfaltering commitment to </w:t>
      </w:r>
      <w:r>
        <w:rPr>
          <w:rFonts w:ascii="Arial" w:hAnsi="Arial" w:cs="Arial"/>
        </w:rPr>
        <w:t xml:space="preserve">supporting our students’ success are key, as is </w:t>
      </w:r>
      <w:r w:rsidR="0022339C" w:rsidRPr="0022339C">
        <w:rPr>
          <w:rFonts w:ascii="Arial" w:hAnsi="Arial" w:cs="Arial"/>
        </w:rPr>
        <w:t>an open-minded, proactive attitude towards working effectively in a team.</w:t>
      </w:r>
    </w:p>
    <w:p w14:paraId="75012AB0" w14:textId="77777777" w:rsidR="0022339C" w:rsidRDefault="0022339C" w:rsidP="00FA0185">
      <w:pPr>
        <w:pStyle w:val="NoSpacing"/>
        <w:jc w:val="both"/>
        <w:rPr>
          <w:rFonts w:ascii="Arial" w:hAnsi="Arial" w:cs="Arial"/>
        </w:rPr>
      </w:pPr>
    </w:p>
    <w:p w14:paraId="48CF8D03" w14:textId="77777777" w:rsidR="00182669" w:rsidRDefault="00182669" w:rsidP="00FA0185">
      <w:pPr>
        <w:pStyle w:val="NoSpacing"/>
        <w:jc w:val="both"/>
        <w:rPr>
          <w:rFonts w:ascii="Arial" w:hAnsi="Arial" w:cs="Arial"/>
        </w:rPr>
      </w:pPr>
      <w:r>
        <w:rPr>
          <w:rFonts w:ascii="Arial" w:hAnsi="Arial" w:cs="Arial"/>
        </w:rPr>
        <w:t xml:space="preserve">As a member of </w:t>
      </w:r>
      <w:r w:rsidR="0013572A">
        <w:rPr>
          <w:rFonts w:ascii="Arial" w:hAnsi="Arial" w:cs="Arial"/>
        </w:rPr>
        <w:t xml:space="preserve">our </w:t>
      </w:r>
      <w:r>
        <w:rPr>
          <w:rFonts w:ascii="Arial" w:hAnsi="Arial" w:cs="Arial"/>
        </w:rPr>
        <w:t xml:space="preserve">team, you will receive ongoing support and development in your role and have access to a range of opportunities. </w:t>
      </w:r>
      <w:r w:rsidR="0013572A" w:rsidRPr="0013572A">
        <w:rPr>
          <w:rFonts w:ascii="Arial" w:hAnsi="Arial" w:cs="Arial"/>
        </w:rPr>
        <w:t>We develop outstanding professionals, many of whom progress throug</w:t>
      </w:r>
      <w:r w:rsidR="0013572A">
        <w:rPr>
          <w:rFonts w:ascii="Arial" w:hAnsi="Arial" w:cs="Arial"/>
        </w:rPr>
        <w:t>h the career pathway</w:t>
      </w:r>
      <w:r w:rsidR="0013572A" w:rsidRPr="0013572A">
        <w:rPr>
          <w:rFonts w:ascii="Arial" w:hAnsi="Arial" w:cs="Arial"/>
        </w:rPr>
        <w:t xml:space="preserve">, joining us as </w:t>
      </w:r>
      <w:r w:rsidR="00CB33A5">
        <w:rPr>
          <w:rFonts w:ascii="Arial" w:hAnsi="Arial" w:cs="Arial"/>
        </w:rPr>
        <w:t>Teaching Assistants</w:t>
      </w:r>
      <w:r w:rsidR="0013572A" w:rsidRPr="0013572A">
        <w:rPr>
          <w:rFonts w:ascii="Arial" w:hAnsi="Arial" w:cs="Arial"/>
        </w:rPr>
        <w:t xml:space="preserve"> and moving on to Higher Level Teaching Assistant roles with some choosing to enter the teacher training and leadership pathways.</w:t>
      </w:r>
    </w:p>
    <w:p w14:paraId="5D61754B" w14:textId="77777777" w:rsidR="00817B95" w:rsidRDefault="00817B95" w:rsidP="00FA0185">
      <w:pPr>
        <w:pStyle w:val="NoSpacing"/>
        <w:jc w:val="both"/>
        <w:rPr>
          <w:rFonts w:ascii="Arial" w:hAnsi="Arial" w:cs="Arial"/>
        </w:rPr>
      </w:pPr>
    </w:p>
    <w:p w14:paraId="7EDDA9D7" w14:textId="77777777" w:rsidR="0022339C" w:rsidRDefault="00817B95" w:rsidP="00FA0185">
      <w:pPr>
        <w:tabs>
          <w:tab w:val="left" w:pos="1635"/>
        </w:tabs>
        <w:jc w:val="both"/>
        <w:rPr>
          <w:rFonts w:ascii="Arial" w:hAnsi="Arial" w:cs="Arial"/>
        </w:rPr>
      </w:pPr>
      <w:r>
        <w:rPr>
          <w:rFonts w:ascii="Arial" w:hAnsi="Arial" w:cs="Arial"/>
        </w:rPr>
        <w:t>I</w:t>
      </w:r>
      <w:r w:rsidR="0022339C">
        <w:rPr>
          <w:rFonts w:ascii="Arial" w:hAnsi="Arial" w:cs="Arial"/>
        </w:rPr>
        <w:t xml:space="preserve"> hope this pack provides you with everything you need to know about our vision, ethos and values, what you can expect from working at </w:t>
      </w:r>
      <w:r w:rsidR="001E5E9E">
        <w:rPr>
          <w:rFonts w:ascii="Arial" w:hAnsi="Arial" w:cs="Arial"/>
        </w:rPr>
        <w:t>Abbot’s Lea</w:t>
      </w:r>
      <w:r w:rsidR="0022339C">
        <w:rPr>
          <w:rFonts w:ascii="Arial" w:hAnsi="Arial" w:cs="Arial"/>
        </w:rPr>
        <w:t xml:space="preserve"> School and the opportunities we will provide to support your career development.</w:t>
      </w:r>
    </w:p>
    <w:p w14:paraId="18C99704" w14:textId="77777777" w:rsidR="00817B95" w:rsidRDefault="001E5E9E" w:rsidP="00817B95">
      <w:pPr>
        <w:tabs>
          <w:tab w:val="left" w:pos="1635"/>
        </w:tabs>
        <w:jc w:val="both"/>
        <w:rPr>
          <w:rFonts w:ascii="Arial" w:hAnsi="Arial" w:cs="Arial"/>
        </w:rPr>
      </w:pPr>
      <w:r>
        <w:rPr>
          <w:rFonts w:ascii="Arial" w:hAnsi="Arial" w:cs="Arial"/>
        </w:rPr>
        <w:t xml:space="preserve">I look forward to meeting you and answering </w:t>
      </w:r>
      <w:r w:rsidR="00046248">
        <w:rPr>
          <w:rFonts w:ascii="Arial" w:hAnsi="Arial" w:cs="Arial"/>
        </w:rPr>
        <w:t>any questions you may have.</w:t>
      </w:r>
    </w:p>
    <w:p w14:paraId="24A9DD4C" w14:textId="77777777" w:rsidR="007D3E69" w:rsidRDefault="001E5E9E" w:rsidP="00817B95">
      <w:pPr>
        <w:tabs>
          <w:tab w:val="left" w:pos="1635"/>
        </w:tabs>
        <w:rPr>
          <w:rFonts w:ascii="Arial" w:hAnsi="Arial" w:cs="Arial"/>
        </w:rPr>
      </w:pPr>
      <w:r>
        <w:rPr>
          <w:rFonts w:ascii="Arial" w:hAnsi="Arial" w:cs="Arial"/>
        </w:rPr>
        <w:t>Yours faithfully</w:t>
      </w:r>
    </w:p>
    <w:p w14:paraId="08B33C50" w14:textId="1959CA12" w:rsidR="00817B95" w:rsidRDefault="00046248" w:rsidP="00817B95">
      <w:pPr>
        <w:tabs>
          <w:tab w:val="left" w:pos="1635"/>
        </w:tabs>
        <w:rPr>
          <w:rFonts w:ascii="Arial" w:hAnsi="Arial" w:cs="Arial"/>
        </w:rPr>
      </w:pPr>
      <w:r>
        <w:rPr>
          <w:rFonts w:ascii="Arial" w:hAnsi="Arial" w:cs="Arial"/>
        </w:rPr>
        <w:br/>
      </w:r>
      <w:r w:rsidR="00817B95">
        <w:rPr>
          <w:rFonts w:ascii="Arial" w:hAnsi="Arial" w:cs="Arial"/>
          <w:noProof/>
          <w:lang w:eastAsia="en-GB"/>
        </w:rPr>
        <w:drawing>
          <wp:inline distT="0" distB="0" distL="0" distR="0" wp14:anchorId="54FC7483" wp14:editId="740EB4A1">
            <wp:extent cx="1062547" cy="563034"/>
            <wp:effectExtent l="0" t="0" r="444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natur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6287" cy="591510"/>
                    </a:xfrm>
                    <a:prstGeom prst="rect">
                      <a:avLst/>
                    </a:prstGeom>
                  </pic:spPr>
                </pic:pic>
              </a:graphicData>
            </a:graphic>
          </wp:inline>
        </w:drawing>
      </w:r>
    </w:p>
    <w:p w14:paraId="5F1D83F4" w14:textId="59208D8C" w:rsidR="009C18C4" w:rsidRDefault="007D3E69" w:rsidP="00817B95">
      <w:pPr>
        <w:tabs>
          <w:tab w:val="left" w:pos="1635"/>
        </w:tabs>
        <w:rPr>
          <w:rFonts w:ascii="Arial" w:hAnsi="Arial" w:cs="Arial"/>
        </w:rPr>
      </w:pPr>
      <w:r>
        <w:rPr>
          <w:rFonts w:ascii="Arial" w:hAnsi="Arial" w:cs="Arial"/>
        </w:rPr>
        <w:t xml:space="preserve">Mrs </w:t>
      </w:r>
      <w:r w:rsidR="001E5E9E">
        <w:rPr>
          <w:rFonts w:ascii="Arial" w:hAnsi="Arial" w:cs="Arial"/>
        </w:rPr>
        <w:t>Ania Hildrey</w:t>
      </w:r>
      <w:r w:rsidR="001E5E9E">
        <w:rPr>
          <w:rFonts w:ascii="Arial" w:hAnsi="Arial" w:cs="Arial"/>
        </w:rPr>
        <w:br/>
        <w:t>Headteacher</w:t>
      </w:r>
    </w:p>
    <w:p w14:paraId="0324B319" w14:textId="2F19C033" w:rsidR="007D3E69" w:rsidRDefault="007D3E69" w:rsidP="007D3E69">
      <w:pPr>
        <w:tabs>
          <w:tab w:val="left" w:pos="1635"/>
        </w:tabs>
        <w:rPr>
          <w:rFonts w:ascii="Arial" w:hAnsi="Arial" w:cs="Arial"/>
        </w:rPr>
      </w:pPr>
      <w:r>
        <w:rPr>
          <w:rFonts w:ascii="Arial" w:hAnsi="Arial" w:cs="Arial"/>
        </w:rPr>
        <w:t xml:space="preserve">E: </w:t>
      </w:r>
      <w:hyperlink r:id="rId14" w:history="1">
        <w:r w:rsidRPr="005F2F0F">
          <w:rPr>
            <w:rStyle w:val="Hyperlink"/>
            <w:rFonts w:ascii="Arial" w:hAnsi="Arial" w:cs="Arial"/>
          </w:rPr>
          <w:t>headteacher@abbotsleaschool.co.uk</w:t>
        </w:r>
      </w:hyperlink>
    </w:p>
    <w:p w14:paraId="0B1E2A68" w14:textId="77777777" w:rsidR="00544E78" w:rsidRPr="009C18C4" w:rsidRDefault="00182669" w:rsidP="009C18C4">
      <w:pPr>
        <w:tabs>
          <w:tab w:val="left" w:pos="1635"/>
        </w:tabs>
        <w:rPr>
          <w:rFonts w:ascii="Arial" w:hAnsi="Arial" w:cs="Arial"/>
        </w:rPr>
      </w:pPr>
      <w:r w:rsidRPr="001E5E9E">
        <w:rPr>
          <w:rFonts w:ascii="Arial" w:hAnsi="Arial" w:cs="Arial"/>
          <w:b/>
          <w:sz w:val="32"/>
          <w:szCs w:val="32"/>
        </w:rPr>
        <w:lastRenderedPageBreak/>
        <w:t xml:space="preserve">Why </w:t>
      </w:r>
      <w:r w:rsidR="001E5E9E" w:rsidRPr="001E5E9E">
        <w:rPr>
          <w:rFonts w:ascii="Arial" w:hAnsi="Arial" w:cs="Arial"/>
          <w:b/>
          <w:sz w:val="32"/>
          <w:szCs w:val="32"/>
        </w:rPr>
        <w:t>Abbot’s Lea School</w:t>
      </w:r>
      <w:r w:rsidR="00FA0185" w:rsidRPr="001E5E9E">
        <w:rPr>
          <w:rFonts w:ascii="Arial" w:hAnsi="Arial" w:cs="Arial"/>
          <w:b/>
          <w:sz w:val="32"/>
          <w:szCs w:val="32"/>
        </w:rPr>
        <w:t xml:space="preserve"> </w:t>
      </w:r>
      <w:r w:rsidR="00BB2902" w:rsidRPr="001E5E9E">
        <w:rPr>
          <w:rFonts w:ascii="Arial" w:hAnsi="Arial" w:cs="Arial"/>
          <w:b/>
          <w:sz w:val="32"/>
          <w:szCs w:val="32"/>
        </w:rPr>
        <w:t>is unique</w:t>
      </w:r>
    </w:p>
    <w:p w14:paraId="1F4D7E5F" w14:textId="77777777" w:rsidR="00182669" w:rsidRDefault="00182669" w:rsidP="00FA0185">
      <w:pPr>
        <w:pStyle w:val="NoSpacing"/>
        <w:jc w:val="both"/>
        <w:rPr>
          <w:rFonts w:ascii="Arial" w:hAnsi="Arial" w:cs="Arial"/>
        </w:rPr>
      </w:pPr>
    </w:p>
    <w:p w14:paraId="7AF5CAE4" w14:textId="77777777" w:rsidR="0022339C" w:rsidRDefault="00A9093A" w:rsidP="00FA0185">
      <w:pPr>
        <w:pStyle w:val="NoSpacing"/>
        <w:jc w:val="both"/>
        <w:rPr>
          <w:rFonts w:ascii="Arial" w:hAnsi="Arial" w:cs="Arial"/>
        </w:rPr>
      </w:pPr>
      <w:r>
        <w:rPr>
          <w:rFonts w:ascii="Arial" w:hAnsi="Arial" w:cs="Arial"/>
        </w:rPr>
        <w:t xml:space="preserve">At </w:t>
      </w:r>
      <w:r w:rsidR="001E5E9E">
        <w:rPr>
          <w:rFonts w:ascii="Arial" w:hAnsi="Arial" w:cs="Arial"/>
        </w:rPr>
        <w:t>Abbot’s Lea School</w:t>
      </w:r>
      <w:r>
        <w:rPr>
          <w:rFonts w:ascii="Arial" w:hAnsi="Arial" w:cs="Arial"/>
        </w:rPr>
        <w:t>, our aim is to ensure outstanding outcomes for all, including our students</w:t>
      </w:r>
      <w:r w:rsidR="009C18C4">
        <w:rPr>
          <w:rFonts w:ascii="Arial" w:hAnsi="Arial" w:cs="Arial"/>
        </w:rPr>
        <w:t>, their families</w:t>
      </w:r>
      <w:r>
        <w:rPr>
          <w:rFonts w:ascii="Arial" w:hAnsi="Arial" w:cs="Arial"/>
        </w:rPr>
        <w:t xml:space="preserve"> and </w:t>
      </w:r>
      <w:r w:rsidR="006E78A0">
        <w:rPr>
          <w:rFonts w:ascii="Arial" w:hAnsi="Arial" w:cs="Arial"/>
        </w:rPr>
        <w:t>our</w:t>
      </w:r>
      <w:r w:rsidR="009C18C4">
        <w:rPr>
          <w:rFonts w:ascii="Arial" w:hAnsi="Arial" w:cs="Arial"/>
        </w:rPr>
        <w:t xml:space="preserve"> </w:t>
      </w:r>
      <w:r>
        <w:rPr>
          <w:rFonts w:ascii="Arial" w:hAnsi="Arial" w:cs="Arial"/>
        </w:rPr>
        <w:t>staff.</w:t>
      </w:r>
    </w:p>
    <w:p w14:paraId="26DCB9FC" w14:textId="77777777" w:rsidR="001E5E9E" w:rsidRDefault="001E5E9E" w:rsidP="00FA0185">
      <w:pPr>
        <w:pStyle w:val="NoSpacing"/>
        <w:jc w:val="both"/>
        <w:rPr>
          <w:rFonts w:ascii="Arial" w:hAnsi="Arial" w:cs="Arial"/>
        </w:rPr>
      </w:pPr>
    </w:p>
    <w:p w14:paraId="7CD7CF16" w14:textId="7014666E" w:rsidR="001E5E9E" w:rsidRDefault="00A9093A" w:rsidP="00FA0185">
      <w:pPr>
        <w:pStyle w:val="NoSpacing"/>
        <w:jc w:val="both"/>
        <w:rPr>
          <w:rFonts w:ascii="Arial" w:hAnsi="Arial" w:cs="Arial"/>
        </w:rPr>
      </w:pPr>
      <w:r>
        <w:rPr>
          <w:rFonts w:ascii="Arial" w:hAnsi="Arial" w:cs="Arial"/>
        </w:rPr>
        <w:t xml:space="preserve">Our students’ needs range from </w:t>
      </w:r>
      <w:r w:rsidR="009C18C4">
        <w:rPr>
          <w:rFonts w:ascii="Arial" w:hAnsi="Arial" w:cs="Arial"/>
        </w:rPr>
        <w:t>those with Autism</w:t>
      </w:r>
      <w:r w:rsidR="009D33F4">
        <w:rPr>
          <w:rFonts w:ascii="Arial" w:hAnsi="Arial" w:cs="Arial"/>
        </w:rPr>
        <w:t xml:space="preserve"> and moderate learning difficulties</w:t>
      </w:r>
      <w:r w:rsidR="009C18C4">
        <w:rPr>
          <w:rFonts w:ascii="Arial" w:hAnsi="Arial" w:cs="Arial"/>
        </w:rPr>
        <w:t xml:space="preserve">, to those </w:t>
      </w:r>
      <w:r w:rsidR="009D33F4">
        <w:rPr>
          <w:rFonts w:ascii="Arial" w:hAnsi="Arial" w:cs="Arial"/>
        </w:rPr>
        <w:t xml:space="preserve">with Autism, severe learning difficulties, other complex needs and thereby </w:t>
      </w:r>
      <w:r>
        <w:rPr>
          <w:rFonts w:ascii="Arial" w:hAnsi="Arial" w:cs="Arial"/>
        </w:rPr>
        <w:t xml:space="preserve">requiring </w:t>
      </w:r>
      <w:r w:rsidR="009C18C4">
        <w:rPr>
          <w:rFonts w:ascii="Arial" w:hAnsi="Arial" w:cs="Arial"/>
        </w:rPr>
        <w:t>significant</w:t>
      </w:r>
      <w:r>
        <w:rPr>
          <w:rFonts w:ascii="Arial" w:hAnsi="Arial" w:cs="Arial"/>
        </w:rPr>
        <w:t xml:space="preserve"> </w:t>
      </w:r>
      <w:r w:rsidR="009C18C4">
        <w:rPr>
          <w:rFonts w:ascii="Arial" w:hAnsi="Arial" w:cs="Arial"/>
        </w:rPr>
        <w:t>learning, pastoral and emotional support.</w:t>
      </w:r>
    </w:p>
    <w:p w14:paraId="7E307753" w14:textId="77777777" w:rsidR="009C18C4" w:rsidRDefault="009C18C4" w:rsidP="00FA0185">
      <w:pPr>
        <w:pStyle w:val="NoSpacing"/>
        <w:jc w:val="both"/>
        <w:rPr>
          <w:rFonts w:ascii="Arial" w:hAnsi="Arial" w:cs="Arial"/>
        </w:rPr>
      </w:pPr>
    </w:p>
    <w:p w14:paraId="245EA091" w14:textId="77777777" w:rsidR="009B3779" w:rsidRDefault="009B3779" w:rsidP="00FA0185">
      <w:pPr>
        <w:pStyle w:val="NoSpacing"/>
        <w:jc w:val="both"/>
        <w:rPr>
          <w:rFonts w:ascii="Arial" w:hAnsi="Arial" w:cs="Arial"/>
        </w:rPr>
      </w:pPr>
      <w:r>
        <w:rPr>
          <w:rFonts w:ascii="Arial" w:hAnsi="Arial" w:cs="Arial"/>
        </w:rPr>
        <w:t xml:space="preserve">Our unique </w:t>
      </w:r>
      <w:r w:rsidR="009C18C4">
        <w:rPr>
          <w:rFonts w:ascii="Arial" w:hAnsi="Arial" w:cs="Arial"/>
        </w:rPr>
        <w:t xml:space="preserve">Philosophy of Education is known as </w:t>
      </w:r>
      <w:r w:rsidR="009C18C4" w:rsidRPr="009C18C4">
        <w:rPr>
          <w:rFonts w:ascii="Arial" w:hAnsi="Arial" w:cs="Arial"/>
          <w:i/>
        </w:rPr>
        <w:t>The ASD</w:t>
      </w:r>
      <w:r w:rsidRPr="009C18C4">
        <w:rPr>
          <w:rFonts w:ascii="Arial" w:hAnsi="Arial" w:cs="Arial"/>
          <w:i/>
        </w:rPr>
        <w:t xml:space="preserve"> Model</w:t>
      </w:r>
      <w:r w:rsidR="009C18C4">
        <w:rPr>
          <w:rFonts w:ascii="Arial" w:hAnsi="Arial" w:cs="Arial"/>
          <w:i/>
        </w:rPr>
        <w:t xml:space="preserve"> ©</w:t>
      </w:r>
      <w:r>
        <w:rPr>
          <w:rFonts w:ascii="Arial" w:hAnsi="Arial" w:cs="Arial"/>
        </w:rPr>
        <w:t>. This underpins our promotion of students’ holistic growth in three key areas:</w:t>
      </w:r>
    </w:p>
    <w:p w14:paraId="5D42A66D" w14:textId="77777777" w:rsidR="009B3779" w:rsidRDefault="009B3779" w:rsidP="00FA0185">
      <w:pPr>
        <w:pStyle w:val="NoSpacing"/>
        <w:jc w:val="both"/>
        <w:rPr>
          <w:rFonts w:ascii="Arial" w:hAnsi="Arial" w:cs="Arial"/>
        </w:rPr>
      </w:pPr>
    </w:p>
    <w:p w14:paraId="60F795F0" w14:textId="77777777" w:rsidR="009B3779" w:rsidRDefault="009B3779" w:rsidP="009C18C4">
      <w:pPr>
        <w:pStyle w:val="NoSpacing"/>
        <w:numPr>
          <w:ilvl w:val="0"/>
          <w:numId w:val="3"/>
        </w:numPr>
        <w:jc w:val="both"/>
        <w:rPr>
          <w:rFonts w:ascii="Arial" w:hAnsi="Arial" w:cs="Arial"/>
        </w:rPr>
      </w:pPr>
      <w:r>
        <w:rPr>
          <w:rFonts w:ascii="Arial" w:hAnsi="Arial" w:cs="Arial"/>
          <w:b/>
        </w:rPr>
        <w:t>A</w:t>
      </w:r>
      <w:r>
        <w:rPr>
          <w:rFonts w:ascii="Arial" w:hAnsi="Arial" w:cs="Arial"/>
        </w:rPr>
        <w:t>cademic Progress</w:t>
      </w:r>
    </w:p>
    <w:p w14:paraId="153FF913" w14:textId="77777777" w:rsidR="009C18C4" w:rsidRDefault="009C18C4" w:rsidP="00AE780E">
      <w:pPr>
        <w:pStyle w:val="NoSpacing"/>
        <w:numPr>
          <w:ilvl w:val="0"/>
          <w:numId w:val="3"/>
        </w:numPr>
        <w:jc w:val="both"/>
        <w:rPr>
          <w:rFonts w:ascii="Arial" w:hAnsi="Arial" w:cs="Arial"/>
        </w:rPr>
      </w:pPr>
      <w:r w:rsidRPr="009C18C4">
        <w:rPr>
          <w:rFonts w:ascii="Arial" w:hAnsi="Arial" w:cs="Arial"/>
          <w:b/>
        </w:rPr>
        <w:t>S</w:t>
      </w:r>
      <w:r>
        <w:rPr>
          <w:rFonts w:ascii="Arial" w:hAnsi="Arial" w:cs="Arial"/>
        </w:rPr>
        <w:t>pecialist Support</w:t>
      </w:r>
    </w:p>
    <w:p w14:paraId="5242FC0F" w14:textId="77777777" w:rsidR="00FA0185" w:rsidRDefault="009C18C4" w:rsidP="00811BE1">
      <w:pPr>
        <w:pStyle w:val="NoSpacing"/>
        <w:numPr>
          <w:ilvl w:val="0"/>
          <w:numId w:val="3"/>
        </w:numPr>
        <w:jc w:val="both"/>
        <w:rPr>
          <w:rFonts w:ascii="Arial" w:hAnsi="Arial" w:cs="Arial"/>
        </w:rPr>
      </w:pPr>
      <w:r w:rsidRPr="009C18C4">
        <w:rPr>
          <w:rFonts w:ascii="Arial" w:hAnsi="Arial" w:cs="Arial"/>
          <w:b/>
        </w:rPr>
        <w:t>D</w:t>
      </w:r>
      <w:r w:rsidRPr="009C18C4">
        <w:rPr>
          <w:rFonts w:ascii="Arial" w:hAnsi="Arial" w:cs="Arial"/>
        </w:rPr>
        <w:t xml:space="preserve">evelopment of </w:t>
      </w:r>
      <w:r>
        <w:rPr>
          <w:rFonts w:ascii="Arial" w:hAnsi="Arial" w:cs="Arial"/>
        </w:rPr>
        <w:t>life skills</w:t>
      </w:r>
    </w:p>
    <w:p w14:paraId="6ECCA117" w14:textId="77777777" w:rsidR="00FA0185" w:rsidRPr="009B3779" w:rsidRDefault="00FA0185" w:rsidP="00FA0185">
      <w:pPr>
        <w:pStyle w:val="NoSpacing"/>
        <w:jc w:val="both"/>
        <w:rPr>
          <w:rFonts w:ascii="Arial" w:hAnsi="Arial" w:cs="Arial"/>
        </w:rPr>
      </w:pPr>
    </w:p>
    <w:p w14:paraId="3B4CE0CC" w14:textId="77777777" w:rsidR="00BB2902" w:rsidRPr="006E78A0" w:rsidRDefault="00BB2902" w:rsidP="00FA0185">
      <w:pPr>
        <w:pStyle w:val="NoSpacing"/>
        <w:jc w:val="both"/>
        <w:rPr>
          <w:rFonts w:ascii="Arial" w:hAnsi="Arial" w:cs="Arial"/>
        </w:rPr>
      </w:pPr>
      <w:r w:rsidRPr="006E78A0">
        <w:rPr>
          <w:rFonts w:ascii="Arial" w:hAnsi="Arial" w:cs="Arial"/>
        </w:rPr>
        <w:t>We</w:t>
      </w:r>
      <w:r w:rsidR="009B3779" w:rsidRPr="006E78A0">
        <w:rPr>
          <w:rFonts w:ascii="Arial" w:hAnsi="Arial" w:cs="Arial"/>
        </w:rPr>
        <w:t xml:space="preserve"> seek to address the individual learning needs of all our students and to provide a broad and </w:t>
      </w:r>
      <w:r w:rsidRPr="006E78A0">
        <w:rPr>
          <w:rFonts w:ascii="Arial" w:hAnsi="Arial" w:cs="Arial"/>
        </w:rPr>
        <w:t xml:space="preserve">balanced curriculum. In addition, we have a wealth of resources and facilities to enhance students’ learning </w:t>
      </w:r>
      <w:r w:rsidR="009C18C4" w:rsidRPr="006E78A0">
        <w:rPr>
          <w:rFonts w:ascii="Arial" w:hAnsi="Arial" w:cs="Arial"/>
        </w:rPr>
        <w:t xml:space="preserve">including our magnificent grounds </w:t>
      </w:r>
      <w:r w:rsidR="00E339BC" w:rsidRPr="006E78A0">
        <w:rPr>
          <w:rFonts w:ascii="Arial" w:hAnsi="Arial" w:cs="Arial"/>
        </w:rPr>
        <w:t>with a newly installed outdoor learning area.</w:t>
      </w:r>
    </w:p>
    <w:p w14:paraId="0F58CC40" w14:textId="77777777" w:rsidR="006E78A0" w:rsidRPr="006E78A0" w:rsidRDefault="006E78A0" w:rsidP="00FA0185">
      <w:pPr>
        <w:pStyle w:val="NoSpacing"/>
        <w:jc w:val="both"/>
        <w:rPr>
          <w:rFonts w:ascii="Arial" w:hAnsi="Arial" w:cs="Arial"/>
        </w:rPr>
      </w:pPr>
    </w:p>
    <w:p w14:paraId="5CA07A6E" w14:textId="77777777" w:rsidR="00FA0185" w:rsidRDefault="006E78A0" w:rsidP="00FA0185">
      <w:pPr>
        <w:pStyle w:val="NoSpacing"/>
        <w:jc w:val="both"/>
        <w:rPr>
          <w:rFonts w:ascii="Arial" w:hAnsi="Arial" w:cs="Arial"/>
        </w:rPr>
      </w:pPr>
      <w:r w:rsidRPr="006E78A0">
        <w:rPr>
          <w:rFonts w:ascii="Arial" w:hAnsi="Arial" w:cs="Arial"/>
        </w:rPr>
        <w:t xml:space="preserve">Our students have layered and complex needs which need to be met </w:t>
      </w:r>
      <w:proofErr w:type="gramStart"/>
      <w:r w:rsidRPr="006E78A0">
        <w:rPr>
          <w:rFonts w:ascii="Arial" w:hAnsi="Arial" w:cs="Arial"/>
        </w:rPr>
        <w:t>in order for</w:t>
      </w:r>
      <w:proofErr w:type="gramEnd"/>
      <w:r w:rsidRPr="006E78A0">
        <w:rPr>
          <w:rFonts w:ascii="Arial" w:hAnsi="Arial" w:cs="Arial"/>
        </w:rPr>
        <w:t xml:space="preserve"> them to successfully access learning and we have an </w:t>
      </w:r>
      <w:proofErr w:type="gramStart"/>
      <w:r w:rsidRPr="006E78A0">
        <w:rPr>
          <w:rFonts w:ascii="Arial" w:hAnsi="Arial" w:cs="Arial"/>
        </w:rPr>
        <w:t>in house</w:t>
      </w:r>
      <w:proofErr w:type="gramEnd"/>
      <w:r w:rsidRPr="006E78A0">
        <w:rPr>
          <w:rFonts w:ascii="Arial" w:hAnsi="Arial" w:cs="Arial"/>
        </w:rPr>
        <w:t xml:space="preserve"> team of exceptional professionals to deliver this.</w:t>
      </w:r>
    </w:p>
    <w:p w14:paraId="1385BD3C" w14:textId="77777777" w:rsidR="006E78A0" w:rsidRDefault="006E78A0" w:rsidP="00FA0185">
      <w:pPr>
        <w:pStyle w:val="NoSpacing"/>
        <w:jc w:val="both"/>
        <w:rPr>
          <w:rFonts w:ascii="Arial" w:hAnsi="Arial" w:cs="Arial"/>
        </w:rPr>
      </w:pPr>
    </w:p>
    <w:p w14:paraId="0CB95029" w14:textId="77777777" w:rsidR="006E78A0" w:rsidRPr="006E78A0" w:rsidRDefault="006E78A0" w:rsidP="00FA0185">
      <w:pPr>
        <w:pStyle w:val="NoSpacing"/>
        <w:jc w:val="both"/>
        <w:rPr>
          <w:rFonts w:ascii="Arial" w:hAnsi="Arial" w:cs="Arial"/>
        </w:rPr>
      </w:pPr>
      <w:r>
        <w:rPr>
          <w:rFonts w:ascii="Arial" w:hAnsi="Arial" w:cs="Arial"/>
        </w:rPr>
        <w:t>Specific curriculum time is dedicated to the development of life skills</w:t>
      </w:r>
      <w:r w:rsidR="00537FDC">
        <w:rPr>
          <w:rFonts w:ascii="Arial" w:hAnsi="Arial" w:cs="Arial"/>
        </w:rPr>
        <w:t xml:space="preserve"> for all </w:t>
      </w:r>
      <w:proofErr w:type="gramStart"/>
      <w:r w:rsidR="00537FDC">
        <w:rPr>
          <w:rFonts w:ascii="Arial" w:hAnsi="Arial" w:cs="Arial"/>
        </w:rPr>
        <w:t>students</w:t>
      </w:r>
      <w:proofErr w:type="gramEnd"/>
      <w:r w:rsidR="00537FDC">
        <w:rPr>
          <w:rFonts w:ascii="Arial" w:hAnsi="Arial" w:cs="Arial"/>
        </w:rPr>
        <w:t xml:space="preserve"> and we </w:t>
      </w:r>
      <w:r w:rsidR="008E2C9C">
        <w:rPr>
          <w:rFonts w:ascii="Arial" w:hAnsi="Arial" w:cs="Arial"/>
        </w:rPr>
        <w:t>have a dedicated team who focus on employability and transition from school into adulthood.</w:t>
      </w:r>
    </w:p>
    <w:p w14:paraId="3C44F290" w14:textId="77777777" w:rsidR="006E78A0" w:rsidRPr="006E78A0" w:rsidRDefault="006E78A0" w:rsidP="00FA0185">
      <w:pPr>
        <w:pStyle w:val="NoSpacing"/>
        <w:jc w:val="both"/>
        <w:rPr>
          <w:rFonts w:ascii="Arial" w:hAnsi="Arial" w:cs="Arial"/>
        </w:rPr>
      </w:pPr>
    </w:p>
    <w:p w14:paraId="3C1A4499" w14:textId="77777777" w:rsidR="00BB2902" w:rsidRPr="009B3779" w:rsidRDefault="009C18C4" w:rsidP="00FA0185">
      <w:pPr>
        <w:pStyle w:val="NoSpacing"/>
        <w:jc w:val="both"/>
        <w:rPr>
          <w:rFonts w:ascii="Arial" w:hAnsi="Arial" w:cs="Arial"/>
        </w:rPr>
      </w:pPr>
      <w:r w:rsidRPr="006E78A0">
        <w:rPr>
          <w:rFonts w:ascii="Arial" w:hAnsi="Arial" w:cs="Arial"/>
        </w:rPr>
        <w:t>Abbot’s Lea</w:t>
      </w:r>
      <w:r w:rsidR="00D1446E" w:rsidRPr="006E78A0">
        <w:rPr>
          <w:rFonts w:ascii="Arial" w:hAnsi="Arial" w:cs="Arial"/>
        </w:rPr>
        <w:t xml:space="preserve"> </w:t>
      </w:r>
      <w:r w:rsidR="00FA0185" w:rsidRPr="006E78A0">
        <w:rPr>
          <w:rFonts w:ascii="Arial" w:hAnsi="Arial" w:cs="Arial"/>
        </w:rPr>
        <w:t xml:space="preserve">School </w:t>
      </w:r>
      <w:r w:rsidR="00D1446E" w:rsidRPr="006E78A0">
        <w:rPr>
          <w:rFonts w:ascii="Arial" w:hAnsi="Arial" w:cs="Arial"/>
        </w:rPr>
        <w:t>foster</w:t>
      </w:r>
      <w:r w:rsidR="00FA0185" w:rsidRPr="006E78A0">
        <w:rPr>
          <w:rFonts w:ascii="Arial" w:hAnsi="Arial" w:cs="Arial"/>
        </w:rPr>
        <w:t>s</w:t>
      </w:r>
      <w:r w:rsidR="00D1446E" w:rsidRPr="006E78A0">
        <w:rPr>
          <w:rFonts w:ascii="Arial" w:hAnsi="Arial" w:cs="Arial"/>
        </w:rPr>
        <w:t xml:space="preserve"> a culture where the achievements of both our staff and students are celebrated, praised and rewarded. The progress our students make is phenomenal and it is inspiring to see our students leave us and succeed beyond </w:t>
      </w:r>
      <w:r w:rsidR="00FA0185" w:rsidRPr="006E78A0">
        <w:rPr>
          <w:rFonts w:ascii="Arial" w:hAnsi="Arial" w:cs="Arial"/>
        </w:rPr>
        <w:t>their school year.</w:t>
      </w:r>
    </w:p>
    <w:p w14:paraId="56C66398" w14:textId="77777777" w:rsidR="009B3779" w:rsidRDefault="009B3779" w:rsidP="00FA0185">
      <w:pPr>
        <w:pStyle w:val="NoSpacing"/>
        <w:jc w:val="both"/>
        <w:rPr>
          <w:rFonts w:ascii="Arial" w:hAnsi="Arial" w:cs="Arial"/>
          <w:b/>
        </w:rPr>
      </w:pPr>
    </w:p>
    <w:p w14:paraId="13E79909" w14:textId="77777777" w:rsidR="0022339C" w:rsidRPr="006C7E69" w:rsidRDefault="0022339C" w:rsidP="00FA0185">
      <w:pPr>
        <w:pStyle w:val="NoSpacing"/>
        <w:jc w:val="both"/>
        <w:rPr>
          <w:rFonts w:ascii="Arial" w:hAnsi="Arial" w:cs="Arial"/>
        </w:rPr>
      </w:pPr>
    </w:p>
    <w:p w14:paraId="36E6A771" w14:textId="77777777" w:rsidR="00182669" w:rsidRPr="006C7E69" w:rsidRDefault="00182669" w:rsidP="00FA0185">
      <w:pPr>
        <w:pStyle w:val="NoSpacing"/>
        <w:jc w:val="both"/>
        <w:rPr>
          <w:rFonts w:ascii="Arial" w:hAnsi="Arial" w:cs="Arial"/>
          <w:b/>
          <w:sz w:val="32"/>
          <w:szCs w:val="32"/>
        </w:rPr>
      </w:pPr>
      <w:r w:rsidRPr="006C7E69">
        <w:rPr>
          <w:rFonts w:ascii="Arial" w:hAnsi="Arial" w:cs="Arial"/>
          <w:b/>
          <w:sz w:val="32"/>
          <w:szCs w:val="32"/>
        </w:rPr>
        <w:t xml:space="preserve">What does </w:t>
      </w:r>
      <w:r w:rsidR="00817B95" w:rsidRPr="006C7E69">
        <w:rPr>
          <w:rFonts w:ascii="Arial" w:hAnsi="Arial" w:cs="Arial"/>
          <w:b/>
          <w:sz w:val="32"/>
          <w:szCs w:val="32"/>
        </w:rPr>
        <w:t>Abbot’s Lea School</w:t>
      </w:r>
      <w:r w:rsidRPr="006C7E69">
        <w:rPr>
          <w:rFonts w:ascii="Arial" w:hAnsi="Arial" w:cs="Arial"/>
          <w:b/>
          <w:sz w:val="32"/>
          <w:szCs w:val="32"/>
        </w:rPr>
        <w:t xml:space="preserve"> have to offer you?</w:t>
      </w:r>
    </w:p>
    <w:p w14:paraId="49B2643B" w14:textId="77777777" w:rsidR="00D27B5A" w:rsidRPr="006C7E69" w:rsidRDefault="00D27B5A" w:rsidP="00FA0185">
      <w:pPr>
        <w:pStyle w:val="NoSpacing"/>
        <w:jc w:val="both"/>
        <w:rPr>
          <w:rFonts w:ascii="Arial" w:hAnsi="Arial" w:cs="Arial"/>
        </w:rPr>
      </w:pPr>
    </w:p>
    <w:p w14:paraId="5BBBFE87" w14:textId="77777777" w:rsidR="005B2D33" w:rsidRPr="006C7E69" w:rsidRDefault="008131CD" w:rsidP="00FA0185">
      <w:pPr>
        <w:pStyle w:val="NoSpacing"/>
        <w:jc w:val="both"/>
        <w:rPr>
          <w:rFonts w:ascii="Arial" w:hAnsi="Arial" w:cs="Arial"/>
        </w:rPr>
      </w:pPr>
      <w:r w:rsidRPr="006C7E69">
        <w:rPr>
          <w:rFonts w:ascii="Arial" w:hAnsi="Arial" w:cs="Arial"/>
        </w:rPr>
        <w:t>We believe the key to effective operation and development of the school is feedback from all staff and actively encourage this in our practice, from review of policies</w:t>
      </w:r>
      <w:r w:rsidR="00764253" w:rsidRPr="006C7E69">
        <w:rPr>
          <w:rFonts w:ascii="Arial" w:hAnsi="Arial" w:cs="Arial"/>
        </w:rPr>
        <w:t xml:space="preserve"> to planning of new playgrounds. Channels of communication are open at all levels with senior leaders operating an </w:t>
      </w:r>
      <w:proofErr w:type="gramStart"/>
      <w:r w:rsidR="00764253" w:rsidRPr="006C7E69">
        <w:rPr>
          <w:rFonts w:ascii="Arial" w:hAnsi="Arial" w:cs="Arial"/>
        </w:rPr>
        <w:t>open door</w:t>
      </w:r>
      <w:proofErr w:type="gramEnd"/>
      <w:r w:rsidR="00764253" w:rsidRPr="006C7E69">
        <w:rPr>
          <w:rFonts w:ascii="Arial" w:hAnsi="Arial" w:cs="Arial"/>
        </w:rPr>
        <w:t xml:space="preserve"> policy and o</w:t>
      </w:r>
      <w:r w:rsidR="005B2D33" w:rsidRPr="006C7E69">
        <w:rPr>
          <w:rFonts w:ascii="Arial" w:hAnsi="Arial" w:cs="Arial"/>
        </w:rPr>
        <w:t xml:space="preserve">ne of </w:t>
      </w:r>
      <w:r w:rsidR="00764253" w:rsidRPr="006C7E69">
        <w:rPr>
          <w:rFonts w:ascii="Arial" w:hAnsi="Arial" w:cs="Arial"/>
        </w:rPr>
        <w:t>our Governing Body committees being</w:t>
      </w:r>
      <w:r w:rsidR="005B2D33" w:rsidRPr="006C7E69">
        <w:rPr>
          <w:rFonts w:ascii="Arial" w:hAnsi="Arial" w:cs="Arial"/>
        </w:rPr>
        <w:t xml:space="preserve"> dedicated to Our Team and they meet termly with staff to understand and improve our working experiences.</w:t>
      </w:r>
    </w:p>
    <w:p w14:paraId="56206BBD" w14:textId="77777777" w:rsidR="008131CD" w:rsidRPr="006C7E69" w:rsidRDefault="008131CD" w:rsidP="00FA0185">
      <w:pPr>
        <w:pStyle w:val="NoSpacing"/>
        <w:jc w:val="both"/>
        <w:rPr>
          <w:rFonts w:ascii="Arial" w:hAnsi="Arial" w:cs="Arial"/>
        </w:rPr>
      </w:pPr>
    </w:p>
    <w:p w14:paraId="34D224AD" w14:textId="77777777" w:rsidR="008131CD" w:rsidRPr="006C7E69" w:rsidRDefault="008131CD" w:rsidP="008131CD">
      <w:pPr>
        <w:pStyle w:val="NoSpacing"/>
        <w:jc w:val="both"/>
        <w:rPr>
          <w:rFonts w:ascii="Arial" w:hAnsi="Arial" w:cs="Arial"/>
        </w:rPr>
      </w:pPr>
      <w:r w:rsidRPr="006C7E69">
        <w:rPr>
          <w:rFonts w:ascii="Arial" w:hAnsi="Arial" w:cs="Arial"/>
        </w:rPr>
        <w:t xml:space="preserve">Our staff value the professional and emotional support they receive from their peers and </w:t>
      </w:r>
      <w:r w:rsidR="00764253" w:rsidRPr="006C7E69">
        <w:rPr>
          <w:rFonts w:ascii="Arial" w:hAnsi="Arial" w:cs="Arial"/>
        </w:rPr>
        <w:t xml:space="preserve">workload and wellbeing </w:t>
      </w:r>
      <w:proofErr w:type="gramStart"/>
      <w:r w:rsidR="00764253" w:rsidRPr="006C7E69">
        <w:rPr>
          <w:rFonts w:ascii="Arial" w:hAnsi="Arial" w:cs="Arial"/>
        </w:rPr>
        <w:t>is</w:t>
      </w:r>
      <w:proofErr w:type="gramEnd"/>
      <w:r w:rsidR="00764253" w:rsidRPr="006C7E69">
        <w:rPr>
          <w:rFonts w:ascii="Arial" w:hAnsi="Arial" w:cs="Arial"/>
        </w:rPr>
        <w:t xml:space="preserve"> a high priority for leaders. Workload is considered when implementing any new initiatives and mental and emotional health support is available via </w:t>
      </w:r>
      <w:proofErr w:type="gramStart"/>
      <w:r w:rsidR="00764253" w:rsidRPr="006C7E69">
        <w:rPr>
          <w:rFonts w:ascii="Arial" w:hAnsi="Arial" w:cs="Arial"/>
        </w:rPr>
        <w:t>a number of</w:t>
      </w:r>
      <w:proofErr w:type="gramEnd"/>
      <w:r w:rsidR="00764253" w:rsidRPr="006C7E69">
        <w:rPr>
          <w:rFonts w:ascii="Arial" w:hAnsi="Arial" w:cs="Arial"/>
        </w:rPr>
        <w:t xml:space="preserve"> channels, including Mental Health First Aiders.</w:t>
      </w:r>
    </w:p>
    <w:p w14:paraId="7CD5D3B7" w14:textId="77777777" w:rsidR="00764253" w:rsidRPr="006C7E69" w:rsidRDefault="00764253" w:rsidP="008131CD">
      <w:pPr>
        <w:pStyle w:val="NoSpacing"/>
        <w:jc w:val="both"/>
        <w:rPr>
          <w:rFonts w:ascii="Arial" w:hAnsi="Arial" w:cs="Arial"/>
        </w:rPr>
      </w:pPr>
    </w:p>
    <w:p w14:paraId="015DC3AB" w14:textId="77777777" w:rsidR="007D3E69" w:rsidRDefault="007D3E69" w:rsidP="008131CD">
      <w:pPr>
        <w:pStyle w:val="NoSpacing"/>
        <w:jc w:val="both"/>
        <w:rPr>
          <w:rFonts w:ascii="Arial" w:hAnsi="Arial" w:cs="Arial"/>
        </w:rPr>
      </w:pPr>
      <w:r>
        <w:rPr>
          <w:rFonts w:ascii="Arial" w:hAnsi="Arial" w:cs="Arial"/>
        </w:rPr>
        <w:t>We are a learning organisation and as such, we always look to develop our knowledge, skills and understanding of education, Autism and successful methods of working. We use the</w:t>
      </w:r>
      <w:r w:rsidR="00764253" w:rsidRPr="006C7E69">
        <w:rPr>
          <w:rFonts w:ascii="Arial" w:hAnsi="Arial" w:cs="Arial"/>
        </w:rPr>
        <w:t xml:space="preserve"> lates</w:t>
      </w:r>
      <w:r w:rsidR="006C7E69" w:rsidRPr="006C7E69">
        <w:rPr>
          <w:rFonts w:ascii="Arial" w:hAnsi="Arial" w:cs="Arial"/>
        </w:rPr>
        <w:t xml:space="preserve">t research </w:t>
      </w:r>
      <w:r>
        <w:rPr>
          <w:rFonts w:ascii="Arial" w:hAnsi="Arial" w:cs="Arial"/>
        </w:rPr>
        <w:t xml:space="preserve">in implementation of our efforts, and we actively engage in </w:t>
      </w:r>
      <w:r w:rsidR="006C7E69" w:rsidRPr="006C7E69">
        <w:rPr>
          <w:rFonts w:ascii="Arial" w:hAnsi="Arial" w:cs="Arial"/>
        </w:rPr>
        <w:t xml:space="preserve">research opportunities within </w:t>
      </w:r>
      <w:r>
        <w:rPr>
          <w:rFonts w:ascii="Arial" w:hAnsi="Arial" w:cs="Arial"/>
        </w:rPr>
        <w:t xml:space="preserve">our </w:t>
      </w:r>
      <w:r w:rsidR="006C7E69" w:rsidRPr="006C7E69">
        <w:rPr>
          <w:rFonts w:ascii="Arial" w:hAnsi="Arial" w:cs="Arial"/>
        </w:rPr>
        <w:t>sc</w:t>
      </w:r>
      <w:r>
        <w:rPr>
          <w:rFonts w:ascii="Arial" w:hAnsi="Arial" w:cs="Arial"/>
        </w:rPr>
        <w:t>hool and with external organisations.</w:t>
      </w:r>
    </w:p>
    <w:p w14:paraId="45ECB94E" w14:textId="77777777" w:rsidR="006C7E69" w:rsidRPr="006C7E69" w:rsidRDefault="006C7E69" w:rsidP="008131CD">
      <w:pPr>
        <w:pStyle w:val="NoSpacing"/>
        <w:jc w:val="both"/>
        <w:rPr>
          <w:rFonts w:ascii="Arial" w:hAnsi="Arial" w:cs="Arial"/>
        </w:rPr>
      </w:pPr>
    </w:p>
    <w:p w14:paraId="258DBE0E" w14:textId="77777777" w:rsidR="008131CD" w:rsidRDefault="008131CD" w:rsidP="00FA0185">
      <w:pPr>
        <w:pStyle w:val="NoSpacing"/>
        <w:jc w:val="both"/>
        <w:rPr>
          <w:rFonts w:ascii="Arial" w:hAnsi="Arial" w:cs="Arial"/>
        </w:rPr>
      </w:pPr>
    </w:p>
    <w:p w14:paraId="7A1F6892" w14:textId="77777777" w:rsidR="009D33F4" w:rsidRPr="006C7E69" w:rsidRDefault="009D33F4" w:rsidP="00FA0185">
      <w:pPr>
        <w:pStyle w:val="NoSpacing"/>
        <w:jc w:val="both"/>
        <w:rPr>
          <w:rFonts w:ascii="Arial" w:hAnsi="Arial" w:cs="Arial"/>
        </w:rPr>
      </w:pPr>
    </w:p>
    <w:p w14:paraId="49C0D4F6" w14:textId="77777777" w:rsidR="00CF5340" w:rsidRPr="006C7E69" w:rsidRDefault="00CF5340" w:rsidP="00FA0185">
      <w:pPr>
        <w:pStyle w:val="NoSpacing"/>
        <w:jc w:val="both"/>
        <w:rPr>
          <w:rFonts w:ascii="Arial" w:hAnsi="Arial" w:cs="Arial"/>
          <w:b/>
        </w:rPr>
      </w:pPr>
    </w:p>
    <w:p w14:paraId="05B6ABDA" w14:textId="77777777" w:rsidR="00817C94" w:rsidRPr="00817B95" w:rsidRDefault="00767216" w:rsidP="00FA0185">
      <w:pPr>
        <w:pStyle w:val="NoSpacing"/>
        <w:spacing w:line="276" w:lineRule="auto"/>
        <w:jc w:val="both"/>
        <w:rPr>
          <w:rFonts w:ascii="Arial" w:hAnsi="Arial" w:cs="Arial"/>
          <w:b/>
          <w:sz w:val="28"/>
          <w:szCs w:val="28"/>
        </w:rPr>
      </w:pPr>
      <w:r w:rsidRPr="00817B95">
        <w:rPr>
          <w:rFonts w:ascii="Arial" w:hAnsi="Arial" w:cs="Arial"/>
          <w:b/>
          <w:sz w:val="28"/>
          <w:szCs w:val="28"/>
        </w:rPr>
        <w:lastRenderedPageBreak/>
        <w:t>Continued Professional D</w:t>
      </w:r>
      <w:r w:rsidR="00817C94" w:rsidRPr="00817B95">
        <w:rPr>
          <w:rFonts w:ascii="Arial" w:hAnsi="Arial" w:cs="Arial"/>
          <w:b/>
          <w:sz w:val="28"/>
          <w:szCs w:val="28"/>
        </w:rPr>
        <w:t xml:space="preserve">evelopment </w:t>
      </w:r>
      <w:r w:rsidRPr="00817B95">
        <w:rPr>
          <w:rFonts w:ascii="Arial" w:hAnsi="Arial" w:cs="Arial"/>
          <w:b/>
          <w:sz w:val="28"/>
          <w:szCs w:val="28"/>
        </w:rPr>
        <w:t>(CPD)</w:t>
      </w:r>
    </w:p>
    <w:p w14:paraId="4BEB6C70" w14:textId="77777777" w:rsidR="00817C94" w:rsidRDefault="00817C94" w:rsidP="00FA0185">
      <w:pPr>
        <w:pStyle w:val="NoSpacing"/>
        <w:spacing w:line="276" w:lineRule="auto"/>
        <w:jc w:val="both"/>
        <w:rPr>
          <w:rFonts w:ascii="Arial" w:hAnsi="Arial" w:cs="Arial"/>
        </w:rPr>
      </w:pPr>
    </w:p>
    <w:p w14:paraId="21ABDEE7" w14:textId="77777777" w:rsidR="00817C94" w:rsidRDefault="00817C94" w:rsidP="00FA0185">
      <w:pPr>
        <w:pStyle w:val="NoSpacing"/>
        <w:spacing w:line="276" w:lineRule="auto"/>
        <w:jc w:val="both"/>
        <w:rPr>
          <w:rFonts w:ascii="Arial" w:hAnsi="Arial" w:cs="Arial"/>
        </w:rPr>
      </w:pPr>
      <w:r w:rsidRPr="00817C94">
        <w:rPr>
          <w:rFonts w:ascii="Arial" w:hAnsi="Arial" w:cs="Arial"/>
        </w:rPr>
        <w:t>Professional</w:t>
      </w:r>
      <w:r>
        <w:rPr>
          <w:rFonts w:ascii="Arial" w:hAnsi="Arial" w:cs="Arial"/>
        </w:rPr>
        <w:t xml:space="preserve"> development is important to us </w:t>
      </w:r>
      <w:r w:rsidRPr="00817C94">
        <w:rPr>
          <w:rFonts w:ascii="Arial" w:hAnsi="Arial" w:cs="Arial"/>
        </w:rPr>
        <w:t>and plays a key</w:t>
      </w:r>
      <w:r>
        <w:rPr>
          <w:rFonts w:ascii="Arial" w:hAnsi="Arial" w:cs="Arial"/>
        </w:rPr>
        <w:t xml:space="preserve"> role in allowing us to provide </w:t>
      </w:r>
      <w:r w:rsidRPr="00817C94">
        <w:rPr>
          <w:rFonts w:ascii="Arial" w:hAnsi="Arial" w:cs="Arial"/>
        </w:rPr>
        <w:t>the best possible education to our</w:t>
      </w:r>
      <w:r>
        <w:rPr>
          <w:rFonts w:ascii="Arial" w:hAnsi="Arial" w:cs="Arial"/>
        </w:rPr>
        <w:t xml:space="preserve"> young people.</w:t>
      </w:r>
    </w:p>
    <w:p w14:paraId="59931211" w14:textId="77777777" w:rsidR="00817C94" w:rsidRDefault="00817C94" w:rsidP="00FA0185">
      <w:pPr>
        <w:pStyle w:val="NoSpacing"/>
        <w:spacing w:line="276" w:lineRule="auto"/>
        <w:jc w:val="both"/>
        <w:rPr>
          <w:rFonts w:ascii="Arial" w:hAnsi="Arial" w:cs="Arial"/>
        </w:rPr>
      </w:pPr>
    </w:p>
    <w:p w14:paraId="7A290152" w14:textId="77777777" w:rsidR="00767216" w:rsidRDefault="00767216" w:rsidP="00FA0185">
      <w:pPr>
        <w:pStyle w:val="NoSpacing"/>
        <w:spacing w:line="276" w:lineRule="auto"/>
        <w:jc w:val="both"/>
        <w:rPr>
          <w:rFonts w:ascii="Arial" w:hAnsi="Arial" w:cs="Arial"/>
        </w:rPr>
      </w:pPr>
      <w:r w:rsidRPr="00767216">
        <w:rPr>
          <w:rFonts w:ascii="Arial" w:hAnsi="Arial" w:cs="Arial"/>
        </w:rPr>
        <w:t xml:space="preserve">Our staff </w:t>
      </w:r>
      <w:r w:rsidR="009C18C4">
        <w:rPr>
          <w:rFonts w:ascii="Arial" w:hAnsi="Arial" w:cs="Arial"/>
        </w:rPr>
        <w:t xml:space="preserve">will be supported through an </w:t>
      </w:r>
      <w:r w:rsidRPr="00767216">
        <w:rPr>
          <w:rFonts w:ascii="Arial" w:hAnsi="Arial" w:cs="Arial"/>
        </w:rPr>
        <w:t>inducti</w:t>
      </w:r>
      <w:r>
        <w:rPr>
          <w:rFonts w:ascii="Arial" w:hAnsi="Arial" w:cs="Arial"/>
        </w:rPr>
        <w:t xml:space="preserve">on period, where procedures and </w:t>
      </w:r>
      <w:r w:rsidRPr="00767216">
        <w:rPr>
          <w:rFonts w:ascii="Arial" w:hAnsi="Arial" w:cs="Arial"/>
        </w:rPr>
        <w:t>policies are di</w:t>
      </w:r>
      <w:r>
        <w:rPr>
          <w:rFonts w:ascii="Arial" w:hAnsi="Arial" w:cs="Arial"/>
        </w:rPr>
        <w:t xml:space="preserve">sseminated and the expectations </w:t>
      </w:r>
      <w:r w:rsidRPr="00767216">
        <w:rPr>
          <w:rFonts w:ascii="Arial" w:hAnsi="Arial" w:cs="Arial"/>
        </w:rPr>
        <w:t>and key q</w:t>
      </w:r>
      <w:r>
        <w:rPr>
          <w:rFonts w:ascii="Arial" w:hAnsi="Arial" w:cs="Arial"/>
        </w:rPr>
        <w:t xml:space="preserve">ualities shared. New members of </w:t>
      </w:r>
      <w:r w:rsidRPr="00767216">
        <w:rPr>
          <w:rFonts w:ascii="Arial" w:hAnsi="Arial" w:cs="Arial"/>
        </w:rPr>
        <w:t>staff can expect</w:t>
      </w:r>
      <w:r>
        <w:rPr>
          <w:rFonts w:ascii="Arial" w:hAnsi="Arial" w:cs="Arial"/>
        </w:rPr>
        <w:t xml:space="preserve"> a thorough introduction to the </w:t>
      </w:r>
      <w:r w:rsidRPr="00767216">
        <w:rPr>
          <w:rFonts w:ascii="Arial" w:hAnsi="Arial" w:cs="Arial"/>
        </w:rPr>
        <w:t xml:space="preserve">school, </w:t>
      </w:r>
      <w:proofErr w:type="gramStart"/>
      <w:r w:rsidRPr="00767216">
        <w:rPr>
          <w:rFonts w:ascii="Arial" w:hAnsi="Arial" w:cs="Arial"/>
        </w:rPr>
        <w:t>from th</w:t>
      </w:r>
      <w:r>
        <w:rPr>
          <w:rFonts w:ascii="Arial" w:hAnsi="Arial" w:cs="Arial"/>
        </w:rPr>
        <w:t>e physical layout,</w:t>
      </w:r>
      <w:proofErr w:type="gramEnd"/>
      <w:r>
        <w:rPr>
          <w:rFonts w:ascii="Arial" w:hAnsi="Arial" w:cs="Arial"/>
        </w:rPr>
        <w:t xml:space="preserve"> to the staff </w:t>
      </w:r>
      <w:r w:rsidR="00FA0185">
        <w:rPr>
          <w:rFonts w:ascii="Arial" w:hAnsi="Arial" w:cs="Arial"/>
        </w:rPr>
        <w:t>team</w:t>
      </w:r>
      <w:r w:rsidRPr="00767216">
        <w:rPr>
          <w:rFonts w:ascii="Arial" w:hAnsi="Arial" w:cs="Arial"/>
        </w:rPr>
        <w:t>, as well as support in i</w:t>
      </w:r>
      <w:r>
        <w:rPr>
          <w:rFonts w:ascii="Arial" w:hAnsi="Arial" w:cs="Arial"/>
        </w:rPr>
        <w:t xml:space="preserve">dentifying training </w:t>
      </w:r>
      <w:r w:rsidRPr="00767216">
        <w:rPr>
          <w:rFonts w:ascii="Arial" w:hAnsi="Arial" w:cs="Arial"/>
        </w:rPr>
        <w:t>needs and</w:t>
      </w:r>
      <w:r w:rsidR="005B2D33">
        <w:rPr>
          <w:rFonts w:ascii="Arial" w:hAnsi="Arial" w:cs="Arial"/>
        </w:rPr>
        <w:t xml:space="preserve"> development opportunities.</w:t>
      </w:r>
    </w:p>
    <w:p w14:paraId="12249D41" w14:textId="77777777" w:rsidR="00767216" w:rsidRDefault="00767216" w:rsidP="00FA0185">
      <w:pPr>
        <w:pStyle w:val="NoSpacing"/>
        <w:spacing w:line="276" w:lineRule="auto"/>
        <w:jc w:val="both"/>
        <w:rPr>
          <w:rFonts w:ascii="Arial" w:hAnsi="Arial" w:cs="Arial"/>
        </w:rPr>
      </w:pPr>
    </w:p>
    <w:p w14:paraId="21B180D6" w14:textId="77777777" w:rsidR="009A1D8A" w:rsidRDefault="009C18C4" w:rsidP="00FA0185">
      <w:pPr>
        <w:pStyle w:val="NoSpacing"/>
        <w:spacing w:line="276" w:lineRule="auto"/>
        <w:jc w:val="both"/>
        <w:rPr>
          <w:rFonts w:ascii="Arial" w:hAnsi="Arial" w:cs="Arial"/>
        </w:rPr>
      </w:pPr>
      <w:r w:rsidRPr="005B2D33">
        <w:rPr>
          <w:rFonts w:ascii="Arial" w:hAnsi="Arial" w:cs="Arial"/>
        </w:rPr>
        <w:t>Abbot’s Lea</w:t>
      </w:r>
      <w:r w:rsidR="009A1D8A" w:rsidRPr="005B2D33">
        <w:rPr>
          <w:rFonts w:ascii="Arial" w:hAnsi="Arial" w:cs="Arial"/>
        </w:rPr>
        <w:t xml:space="preserve"> </w:t>
      </w:r>
      <w:r w:rsidR="00FA0185" w:rsidRPr="005B2D33">
        <w:rPr>
          <w:rFonts w:ascii="Arial" w:hAnsi="Arial" w:cs="Arial"/>
        </w:rPr>
        <w:t xml:space="preserve">School </w:t>
      </w:r>
      <w:r w:rsidR="00CB20D4" w:rsidRPr="005B2D33">
        <w:rPr>
          <w:rFonts w:ascii="Arial" w:hAnsi="Arial" w:cs="Arial"/>
        </w:rPr>
        <w:t>may</w:t>
      </w:r>
      <w:r w:rsidR="009A1D8A" w:rsidRPr="005B2D33">
        <w:rPr>
          <w:rFonts w:ascii="Arial" w:hAnsi="Arial" w:cs="Arial"/>
        </w:rPr>
        <w:t xml:space="preserve"> support the study of relevant professional qualific</w:t>
      </w:r>
      <w:r w:rsidR="00827A95" w:rsidRPr="005B2D33">
        <w:rPr>
          <w:rFonts w:ascii="Arial" w:hAnsi="Arial" w:cs="Arial"/>
        </w:rPr>
        <w:t xml:space="preserve">ations, including the leadership development programme. </w:t>
      </w:r>
      <w:r w:rsidR="009A1D8A" w:rsidRPr="005B2D33">
        <w:rPr>
          <w:rFonts w:ascii="Arial" w:hAnsi="Arial" w:cs="Arial"/>
        </w:rPr>
        <w:t>All staff are also encouraged to engage in</w:t>
      </w:r>
      <w:r w:rsidR="00FA0185" w:rsidRPr="005B2D33">
        <w:rPr>
          <w:rFonts w:ascii="Arial" w:hAnsi="Arial" w:cs="Arial"/>
        </w:rPr>
        <w:t xml:space="preserve"> </w:t>
      </w:r>
      <w:r w:rsidR="009A1D8A" w:rsidRPr="005B2D33">
        <w:rPr>
          <w:rFonts w:ascii="Arial" w:hAnsi="Arial" w:cs="Arial"/>
        </w:rPr>
        <w:t>ongoing professional development based on their own research, professional reading and</w:t>
      </w:r>
      <w:r w:rsidR="00CB20D4" w:rsidRPr="005B2D33">
        <w:rPr>
          <w:rFonts w:ascii="Arial" w:hAnsi="Arial" w:cs="Arial"/>
        </w:rPr>
        <w:t xml:space="preserve"> reflection and engage in professional supervision where appropriate.</w:t>
      </w:r>
    </w:p>
    <w:p w14:paraId="31A84A64" w14:textId="77777777" w:rsidR="009A1D8A" w:rsidRDefault="009A1D8A" w:rsidP="00FA0185">
      <w:pPr>
        <w:pStyle w:val="NoSpacing"/>
        <w:spacing w:line="276" w:lineRule="auto"/>
        <w:jc w:val="both"/>
        <w:rPr>
          <w:rFonts w:ascii="Arial" w:hAnsi="Arial" w:cs="Arial"/>
        </w:rPr>
      </w:pPr>
    </w:p>
    <w:p w14:paraId="203A9E18" w14:textId="77777777" w:rsidR="003C19A5" w:rsidRDefault="003C19A5" w:rsidP="00FA0185">
      <w:pPr>
        <w:pStyle w:val="NoSpacing"/>
        <w:spacing w:line="276" w:lineRule="auto"/>
        <w:jc w:val="both"/>
        <w:rPr>
          <w:rFonts w:ascii="Arial" w:hAnsi="Arial" w:cs="Arial"/>
        </w:rPr>
      </w:pPr>
    </w:p>
    <w:p w14:paraId="03CFC84D" w14:textId="77777777" w:rsidR="009C18C4" w:rsidRPr="005855EA" w:rsidRDefault="009A1D8A" w:rsidP="00FA0185">
      <w:pPr>
        <w:pStyle w:val="NoSpacing"/>
        <w:spacing w:line="276" w:lineRule="auto"/>
        <w:jc w:val="both"/>
        <w:rPr>
          <w:rFonts w:ascii="Arial" w:hAnsi="Arial" w:cs="Arial"/>
          <w:b/>
          <w:sz w:val="28"/>
          <w:szCs w:val="28"/>
        </w:rPr>
      </w:pPr>
      <w:r w:rsidRPr="005855EA">
        <w:rPr>
          <w:rFonts w:ascii="Arial" w:hAnsi="Arial" w:cs="Arial"/>
          <w:b/>
          <w:sz w:val="28"/>
          <w:szCs w:val="28"/>
        </w:rPr>
        <w:t>Personal and enrichment benefits</w:t>
      </w:r>
    </w:p>
    <w:p w14:paraId="5543F3AF" w14:textId="77777777" w:rsidR="00FA0185" w:rsidRPr="005855EA" w:rsidRDefault="00FA0185" w:rsidP="00FA0185">
      <w:pPr>
        <w:pStyle w:val="NoSpacing"/>
        <w:spacing w:line="276" w:lineRule="auto"/>
        <w:jc w:val="both"/>
        <w:rPr>
          <w:rFonts w:ascii="Arial" w:hAnsi="Arial" w:cs="Arial"/>
        </w:rPr>
      </w:pPr>
    </w:p>
    <w:p w14:paraId="2AE865E1" w14:textId="77777777" w:rsidR="00827A95" w:rsidRPr="005855EA" w:rsidRDefault="009A1D8A" w:rsidP="00FA0185">
      <w:pPr>
        <w:pStyle w:val="NoSpacing"/>
        <w:spacing w:line="276" w:lineRule="auto"/>
        <w:jc w:val="both"/>
        <w:rPr>
          <w:rFonts w:ascii="Arial" w:hAnsi="Arial" w:cs="Arial"/>
        </w:rPr>
      </w:pPr>
      <w:r w:rsidRPr="005855EA">
        <w:rPr>
          <w:rFonts w:ascii="Arial" w:hAnsi="Arial" w:cs="Arial"/>
        </w:rPr>
        <w:t xml:space="preserve">There are many </w:t>
      </w:r>
      <w:r w:rsidR="00827A95" w:rsidRPr="005855EA">
        <w:rPr>
          <w:rFonts w:ascii="Arial" w:hAnsi="Arial" w:cs="Arial"/>
        </w:rPr>
        <w:t xml:space="preserve">other </w:t>
      </w:r>
      <w:r w:rsidRPr="005855EA">
        <w:rPr>
          <w:rFonts w:ascii="Arial" w:hAnsi="Arial" w:cs="Arial"/>
        </w:rPr>
        <w:t xml:space="preserve">advantages to </w:t>
      </w:r>
      <w:r w:rsidR="00CB20D4" w:rsidRPr="005855EA">
        <w:rPr>
          <w:rFonts w:ascii="Arial" w:hAnsi="Arial" w:cs="Arial"/>
        </w:rPr>
        <w:t>working</w:t>
      </w:r>
      <w:r w:rsidRPr="005855EA">
        <w:rPr>
          <w:rFonts w:ascii="Arial" w:hAnsi="Arial" w:cs="Arial"/>
        </w:rPr>
        <w:t xml:space="preserve"> at </w:t>
      </w:r>
      <w:r w:rsidR="009C18C4" w:rsidRPr="005855EA">
        <w:rPr>
          <w:rFonts w:ascii="Arial" w:hAnsi="Arial" w:cs="Arial"/>
        </w:rPr>
        <w:t>Abbot’s Lea</w:t>
      </w:r>
      <w:r w:rsidRPr="005855EA">
        <w:rPr>
          <w:rFonts w:ascii="Arial" w:hAnsi="Arial" w:cs="Arial"/>
        </w:rPr>
        <w:t xml:space="preserve"> School, including:</w:t>
      </w:r>
    </w:p>
    <w:p w14:paraId="30993265" w14:textId="77777777" w:rsidR="009C18C4" w:rsidRPr="005855EA" w:rsidRDefault="009C18C4" w:rsidP="00FA0185">
      <w:pPr>
        <w:pStyle w:val="NoSpacing"/>
        <w:spacing w:line="276" w:lineRule="auto"/>
        <w:jc w:val="both"/>
        <w:rPr>
          <w:rFonts w:ascii="Arial" w:hAnsi="Arial" w:cs="Arial"/>
        </w:rPr>
      </w:pPr>
    </w:p>
    <w:p w14:paraId="002F1560" w14:textId="77777777" w:rsidR="009A1D8A" w:rsidRPr="005855EA" w:rsidRDefault="009A1D8A" w:rsidP="00FA0185">
      <w:pPr>
        <w:pStyle w:val="NoSpacing"/>
        <w:numPr>
          <w:ilvl w:val="0"/>
          <w:numId w:val="1"/>
        </w:numPr>
        <w:spacing w:line="276" w:lineRule="auto"/>
        <w:jc w:val="both"/>
        <w:rPr>
          <w:rFonts w:ascii="Arial" w:hAnsi="Arial" w:cs="Arial"/>
        </w:rPr>
      </w:pPr>
      <w:r w:rsidRPr="005855EA">
        <w:rPr>
          <w:rFonts w:ascii="Arial" w:hAnsi="Arial" w:cs="Arial"/>
        </w:rPr>
        <w:t>Pension scheme</w:t>
      </w:r>
      <w:r w:rsidR="00D7305A" w:rsidRPr="005855EA">
        <w:rPr>
          <w:rFonts w:ascii="Arial" w:hAnsi="Arial" w:cs="Arial"/>
        </w:rPr>
        <w:t xml:space="preserve"> – Teachers Pension or Local Government Pension Scheme</w:t>
      </w:r>
    </w:p>
    <w:p w14:paraId="2953BEB2" w14:textId="77777777" w:rsidR="009A1D8A" w:rsidRPr="005855EA" w:rsidRDefault="009A1D8A" w:rsidP="006B6DC0">
      <w:pPr>
        <w:pStyle w:val="NoSpacing"/>
        <w:numPr>
          <w:ilvl w:val="0"/>
          <w:numId w:val="1"/>
        </w:numPr>
        <w:spacing w:line="276" w:lineRule="auto"/>
        <w:jc w:val="both"/>
        <w:rPr>
          <w:rFonts w:ascii="Arial" w:hAnsi="Arial" w:cs="Arial"/>
        </w:rPr>
      </w:pPr>
      <w:r w:rsidRPr="005855EA">
        <w:rPr>
          <w:rFonts w:ascii="Arial" w:hAnsi="Arial" w:cs="Arial"/>
        </w:rPr>
        <w:t>Cycle to Work scheme – a tax-efficient loan scheme to buy a bike and safety equipment for your commute to work</w:t>
      </w:r>
      <w:r w:rsidR="009C18C4" w:rsidRPr="005855EA">
        <w:rPr>
          <w:rFonts w:ascii="Arial" w:hAnsi="Arial" w:cs="Arial"/>
        </w:rPr>
        <w:t xml:space="preserve"> </w:t>
      </w:r>
    </w:p>
    <w:p w14:paraId="0CC77CB3" w14:textId="3E08E801" w:rsidR="009A1D8A" w:rsidRPr="005855EA" w:rsidRDefault="009A1D8A" w:rsidP="00DE221F">
      <w:pPr>
        <w:pStyle w:val="NoSpacing"/>
        <w:numPr>
          <w:ilvl w:val="0"/>
          <w:numId w:val="1"/>
        </w:numPr>
        <w:spacing w:line="276" w:lineRule="auto"/>
        <w:jc w:val="both"/>
        <w:rPr>
          <w:rFonts w:ascii="Arial" w:hAnsi="Arial" w:cs="Arial"/>
        </w:rPr>
      </w:pPr>
      <w:r w:rsidRPr="005855EA">
        <w:rPr>
          <w:rFonts w:ascii="Arial" w:hAnsi="Arial" w:cs="Arial"/>
        </w:rPr>
        <w:t xml:space="preserve">Employee Assistance Programme – free and confidential staff advice and counselling service provided by </w:t>
      </w:r>
      <w:r w:rsidR="007D3E69">
        <w:rPr>
          <w:rFonts w:ascii="Arial" w:hAnsi="Arial" w:cs="Arial"/>
        </w:rPr>
        <w:t>Smart Clinic</w:t>
      </w:r>
    </w:p>
    <w:p w14:paraId="5C078C35" w14:textId="77777777" w:rsidR="009A1D8A" w:rsidRPr="005855EA" w:rsidRDefault="009A1D8A" w:rsidP="00FA0185">
      <w:pPr>
        <w:pStyle w:val="NoSpacing"/>
        <w:numPr>
          <w:ilvl w:val="0"/>
          <w:numId w:val="1"/>
        </w:numPr>
        <w:spacing w:line="276" w:lineRule="auto"/>
        <w:jc w:val="both"/>
        <w:rPr>
          <w:rFonts w:ascii="Arial" w:hAnsi="Arial" w:cs="Arial"/>
        </w:rPr>
      </w:pPr>
      <w:r w:rsidRPr="005855EA">
        <w:rPr>
          <w:rFonts w:ascii="Arial" w:hAnsi="Arial" w:cs="Arial"/>
        </w:rPr>
        <w:t>Family related benefits including maternity, paternity</w:t>
      </w:r>
      <w:r w:rsidR="00D7305A" w:rsidRPr="005855EA">
        <w:rPr>
          <w:rFonts w:ascii="Arial" w:hAnsi="Arial" w:cs="Arial"/>
        </w:rPr>
        <w:t>,</w:t>
      </w:r>
      <w:r w:rsidRPr="005855EA">
        <w:rPr>
          <w:rFonts w:ascii="Arial" w:hAnsi="Arial" w:cs="Arial"/>
        </w:rPr>
        <w:t xml:space="preserve"> adoption and parental leave</w:t>
      </w:r>
    </w:p>
    <w:p w14:paraId="289ABB66" w14:textId="77777777" w:rsidR="009A1D8A" w:rsidRPr="005855EA" w:rsidRDefault="00CB20D4" w:rsidP="00FA0185">
      <w:pPr>
        <w:pStyle w:val="NoSpacing"/>
        <w:numPr>
          <w:ilvl w:val="0"/>
          <w:numId w:val="1"/>
        </w:numPr>
        <w:spacing w:line="276" w:lineRule="auto"/>
        <w:jc w:val="both"/>
        <w:rPr>
          <w:rFonts w:ascii="Arial" w:hAnsi="Arial" w:cs="Arial"/>
        </w:rPr>
      </w:pPr>
      <w:r w:rsidRPr="005855EA">
        <w:rPr>
          <w:rFonts w:ascii="Arial" w:hAnsi="Arial" w:cs="Arial"/>
        </w:rPr>
        <w:t xml:space="preserve">Enhanced </w:t>
      </w:r>
      <w:r w:rsidR="009A1D8A" w:rsidRPr="005855EA">
        <w:rPr>
          <w:rFonts w:ascii="Arial" w:hAnsi="Arial" w:cs="Arial"/>
        </w:rPr>
        <w:t>sick</w:t>
      </w:r>
      <w:r w:rsidRPr="005855EA">
        <w:rPr>
          <w:rFonts w:ascii="Arial" w:hAnsi="Arial" w:cs="Arial"/>
        </w:rPr>
        <w:t xml:space="preserve"> and parental</w:t>
      </w:r>
      <w:r w:rsidR="009A1D8A" w:rsidRPr="005855EA">
        <w:rPr>
          <w:rFonts w:ascii="Arial" w:hAnsi="Arial" w:cs="Arial"/>
        </w:rPr>
        <w:t xml:space="preserve"> pay scheme</w:t>
      </w:r>
      <w:r w:rsidRPr="005855EA">
        <w:rPr>
          <w:rFonts w:ascii="Arial" w:hAnsi="Arial" w:cs="Arial"/>
        </w:rPr>
        <w:t>s</w:t>
      </w:r>
    </w:p>
    <w:p w14:paraId="53141258" w14:textId="77777777" w:rsidR="008C1371" w:rsidRPr="005855EA" w:rsidRDefault="008C1371" w:rsidP="00FA0185">
      <w:pPr>
        <w:pStyle w:val="NoSpacing"/>
        <w:numPr>
          <w:ilvl w:val="0"/>
          <w:numId w:val="1"/>
        </w:numPr>
        <w:spacing w:line="276" w:lineRule="auto"/>
        <w:jc w:val="both"/>
        <w:rPr>
          <w:rFonts w:ascii="Arial" w:hAnsi="Arial" w:cs="Arial"/>
        </w:rPr>
      </w:pPr>
      <w:r w:rsidRPr="005855EA">
        <w:rPr>
          <w:rFonts w:ascii="Arial" w:hAnsi="Arial" w:cs="Arial"/>
        </w:rPr>
        <w:t>Subsidised gym membership (Liverpool City Council Lifestyles centres)</w:t>
      </w:r>
    </w:p>
    <w:p w14:paraId="44108F16" w14:textId="77777777" w:rsidR="006C4DDB" w:rsidRPr="005855EA" w:rsidRDefault="006C4DDB" w:rsidP="00FA0185">
      <w:pPr>
        <w:pStyle w:val="NoSpacing"/>
        <w:numPr>
          <w:ilvl w:val="0"/>
          <w:numId w:val="1"/>
        </w:numPr>
        <w:spacing w:line="276" w:lineRule="auto"/>
        <w:jc w:val="both"/>
        <w:rPr>
          <w:rFonts w:ascii="Arial" w:hAnsi="Arial" w:cs="Arial"/>
        </w:rPr>
      </w:pPr>
      <w:r w:rsidRPr="005855EA">
        <w:rPr>
          <w:rFonts w:ascii="Arial" w:hAnsi="Arial" w:cs="Arial"/>
        </w:rPr>
        <w:t>Free on-site car parking</w:t>
      </w:r>
    </w:p>
    <w:p w14:paraId="4A4E2605" w14:textId="77777777" w:rsidR="00E91C69" w:rsidRDefault="00D92A47" w:rsidP="00FA0185">
      <w:pPr>
        <w:pStyle w:val="NoSpacing"/>
        <w:numPr>
          <w:ilvl w:val="0"/>
          <w:numId w:val="1"/>
        </w:numPr>
        <w:spacing w:line="276" w:lineRule="auto"/>
        <w:jc w:val="both"/>
        <w:rPr>
          <w:rFonts w:ascii="Arial" w:hAnsi="Arial" w:cs="Arial"/>
        </w:rPr>
      </w:pPr>
      <w:r w:rsidRPr="005855EA">
        <w:rPr>
          <w:rFonts w:ascii="Arial" w:hAnsi="Arial" w:cs="Arial"/>
        </w:rPr>
        <w:t>Credit Union savings scheme</w:t>
      </w:r>
    </w:p>
    <w:p w14:paraId="33155E4A" w14:textId="77777777" w:rsidR="003C19A5" w:rsidRPr="005855EA" w:rsidRDefault="003C19A5" w:rsidP="00FA0185">
      <w:pPr>
        <w:pStyle w:val="NoSpacing"/>
        <w:numPr>
          <w:ilvl w:val="0"/>
          <w:numId w:val="1"/>
        </w:numPr>
        <w:spacing w:line="276" w:lineRule="auto"/>
        <w:jc w:val="both"/>
        <w:rPr>
          <w:rFonts w:ascii="Arial" w:hAnsi="Arial" w:cs="Arial"/>
        </w:rPr>
      </w:pPr>
      <w:proofErr w:type="spellStart"/>
      <w:r>
        <w:rPr>
          <w:rFonts w:ascii="Arial" w:hAnsi="Arial" w:cs="Arial"/>
        </w:rPr>
        <w:t>Medicash</w:t>
      </w:r>
      <w:proofErr w:type="spellEnd"/>
      <w:r>
        <w:rPr>
          <w:rFonts w:ascii="Arial" w:hAnsi="Arial" w:cs="Arial"/>
        </w:rPr>
        <w:t xml:space="preserve"> benefit scheme</w:t>
      </w:r>
    </w:p>
    <w:p w14:paraId="55CF19DE" w14:textId="77777777" w:rsidR="009A1D8A" w:rsidRDefault="009A1D8A" w:rsidP="00FA0185">
      <w:pPr>
        <w:pStyle w:val="NoSpacing"/>
        <w:spacing w:line="276" w:lineRule="auto"/>
        <w:jc w:val="both"/>
        <w:rPr>
          <w:rFonts w:ascii="Arial" w:hAnsi="Arial" w:cs="Arial"/>
        </w:rPr>
      </w:pPr>
    </w:p>
    <w:p w14:paraId="05204373" w14:textId="77777777" w:rsidR="00767216" w:rsidRPr="00046248" w:rsidRDefault="00767216" w:rsidP="00FA0185">
      <w:pPr>
        <w:pStyle w:val="NoSpacing"/>
        <w:spacing w:line="276" w:lineRule="auto"/>
        <w:jc w:val="both"/>
        <w:rPr>
          <w:rFonts w:ascii="Arial" w:hAnsi="Arial" w:cs="Arial"/>
          <w:b/>
          <w:sz w:val="32"/>
          <w:szCs w:val="32"/>
        </w:rPr>
      </w:pPr>
      <w:r w:rsidRPr="00046248">
        <w:rPr>
          <w:rFonts w:ascii="Arial" w:hAnsi="Arial" w:cs="Arial"/>
          <w:b/>
          <w:sz w:val="32"/>
          <w:szCs w:val="32"/>
        </w:rPr>
        <w:t>Location</w:t>
      </w:r>
    </w:p>
    <w:p w14:paraId="41C85889" w14:textId="77777777" w:rsidR="009A1D8A" w:rsidRDefault="009A1D8A" w:rsidP="00FA0185">
      <w:pPr>
        <w:pStyle w:val="NoSpacing"/>
        <w:spacing w:line="276" w:lineRule="auto"/>
        <w:jc w:val="both"/>
        <w:rPr>
          <w:rFonts w:ascii="Arial" w:hAnsi="Arial" w:cs="Arial"/>
          <w:b/>
        </w:rPr>
      </w:pPr>
    </w:p>
    <w:p w14:paraId="3DF95DBB" w14:textId="52523B3C" w:rsidR="009A1D8A" w:rsidRDefault="009A1D8A" w:rsidP="00FA0185">
      <w:pPr>
        <w:pStyle w:val="NoSpacing"/>
        <w:spacing w:line="276" w:lineRule="auto"/>
        <w:jc w:val="both"/>
        <w:rPr>
          <w:rFonts w:ascii="Arial" w:hAnsi="Arial" w:cs="Arial"/>
        </w:rPr>
      </w:pPr>
      <w:r w:rsidRPr="009A1D8A">
        <w:rPr>
          <w:rFonts w:ascii="Arial" w:hAnsi="Arial" w:cs="Arial"/>
        </w:rPr>
        <w:t>We are si</w:t>
      </w:r>
      <w:r w:rsidR="007D3E69">
        <w:rPr>
          <w:rFonts w:ascii="Arial" w:hAnsi="Arial" w:cs="Arial"/>
        </w:rPr>
        <w:t>tuated in an excellent location in Woolton.</w:t>
      </w:r>
      <w:r w:rsidRPr="009A1D8A">
        <w:rPr>
          <w:rFonts w:ascii="Arial" w:hAnsi="Arial" w:cs="Arial"/>
        </w:rPr>
        <w:t xml:space="preserve"> Our location offers a unique blend of the town and </w:t>
      </w:r>
      <w:r w:rsidR="006C4DDB">
        <w:rPr>
          <w:rFonts w:ascii="Arial" w:hAnsi="Arial" w:cs="Arial"/>
        </w:rPr>
        <w:t>suburbs</w:t>
      </w:r>
      <w:r w:rsidRPr="009A1D8A">
        <w:rPr>
          <w:rFonts w:ascii="Arial" w:hAnsi="Arial" w:cs="Arial"/>
        </w:rPr>
        <w:t xml:space="preserve"> allowing you to benefit from the urban and rural surroundings nearby - the best of both worlds.</w:t>
      </w:r>
      <w:r w:rsidR="009D33F4">
        <w:rPr>
          <w:rFonts w:ascii="Arial" w:hAnsi="Arial" w:cs="Arial"/>
        </w:rPr>
        <w:t xml:space="preserve"> Please be aware that you may be required to work at alternative locations, should the school operate a satellite or split site provision.</w:t>
      </w:r>
    </w:p>
    <w:p w14:paraId="0C9972D7" w14:textId="77777777" w:rsidR="009D33F4" w:rsidRPr="009A1D8A" w:rsidRDefault="009D33F4" w:rsidP="00FA0185">
      <w:pPr>
        <w:pStyle w:val="NoSpacing"/>
        <w:spacing w:line="276" w:lineRule="auto"/>
        <w:jc w:val="both"/>
        <w:rPr>
          <w:rFonts w:ascii="Arial" w:hAnsi="Arial" w:cs="Arial"/>
        </w:rPr>
      </w:pPr>
    </w:p>
    <w:p w14:paraId="228DA03C" w14:textId="77777777" w:rsidR="005B2D33" w:rsidRDefault="003C19A5">
      <w:pPr>
        <w:rPr>
          <w:rFonts w:ascii="Arial" w:hAnsi="Arial" w:cs="Arial"/>
        </w:rPr>
      </w:pPr>
      <w:r>
        <w:rPr>
          <w:noProof/>
          <w:lang w:eastAsia="en-GB"/>
        </w:rPr>
        <w:drawing>
          <wp:inline distT="0" distB="0" distL="0" distR="0" wp14:anchorId="73348C08" wp14:editId="41ECFF60">
            <wp:extent cx="2616200" cy="1542961"/>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44494" cy="1559648"/>
                    </a:xfrm>
                    <a:prstGeom prst="rect">
                      <a:avLst/>
                    </a:prstGeom>
                  </pic:spPr>
                </pic:pic>
              </a:graphicData>
            </a:graphic>
          </wp:inline>
        </w:drawing>
      </w:r>
      <w:r w:rsidRPr="003C19A5">
        <w:rPr>
          <w:noProof/>
          <w:lang w:eastAsia="en-GB"/>
        </w:rPr>
        <w:t xml:space="preserve"> </w:t>
      </w:r>
      <w:r>
        <w:rPr>
          <w:noProof/>
          <w:lang w:eastAsia="en-GB"/>
        </w:rPr>
        <w:drawing>
          <wp:inline distT="0" distB="0" distL="0" distR="0" wp14:anchorId="3C0DD214" wp14:editId="794118B0">
            <wp:extent cx="2835417" cy="154305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57057" cy="1554827"/>
                    </a:xfrm>
                    <a:prstGeom prst="rect">
                      <a:avLst/>
                    </a:prstGeom>
                  </pic:spPr>
                </pic:pic>
              </a:graphicData>
            </a:graphic>
          </wp:inline>
        </w:drawing>
      </w:r>
      <w:r w:rsidR="005B2D33">
        <w:rPr>
          <w:rFonts w:ascii="Arial" w:hAnsi="Arial" w:cs="Arial"/>
        </w:rPr>
        <w:br w:type="page"/>
      </w:r>
    </w:p>
    <w:p w14:paraId="2E48D459" w14:textId="1425FCD9" w:rsidR="00EA5A98" w:rsidRDefault="00EA5A98" w:rsidP="005B2D33">
      <w:pPr>
        <w:pStyle w:val="NoSpacing"/>
        <w:jc w:val="center"/>
        <w:rPr>
          <w:rFonts w:ascii="Arial" w:hAnsi="Arial" w:cs="Arial"/>
          <w:b/>
        </w:rPr>
      </w:pPr>
      <w:r>
        <w:rPr>
          <w:rFonts w:ascii="Arial" w:hAnsi="Arial" w:cs="Arial"/>
          <w:b/>
          <w:sz w:val="32"/>
          <w:szCs w:val="32"/>
        </w:rPr>
        <w:lastRenderedPageBreak/>
        <w:t xml:space="preserve">Our Organisational </w:t>
      </w:r>
      <w:r w:rsidR="002C0241">
        <w:rPr>
          <w:rFonts w:ascii="Arial" w:hAnsi="Arial" w:cs="Arial"/>
          <w:b/>
          <w:sz w:val="32"/>
          <w:szCs w:val="32"/>
        </w:rPr>
        <w:t xml:space="preserve">Structure </w:t>
      </w:r>
    </w:p>
    <w:p w14:paraId="3B0716CD" w14:textId="77777777" w:rsidR="00EA5A98" w:rsidRDefault="00EA5A98" w:rsidP="00EA5A98">
      <w:pPr>
        <w:pStyle w:val="NoSpacing"/>
        <w:jc w:val="both"/>
        <w:rPr>
          <w:rFonts w:ascii="Arial" w:hAnsi="Arial" w:cs="Arial"/>
          <w:b/>
        </w:rPr>
      </w:pPr>
    </w:p>
    <w:p w14:paraId="1A02805B" w14:textId="77777777" w:rsidR="00EA5A98" w:rsidRDefault="00EA5A98" w:rsidP="00EA5A98">
      <w:pPr>
        <w:pStyle w:val="NoSpacing"/>
        <w:jc w:val="both"/>
        <w:rPr>
          <w:rFonts w:ascii="Arial" w:hAnsi="Arial" w:cs="Arial"/>
          <w:b/>
        </w:rPr>
      </w:pPr>
    </w:p>
    <w:p w14:paraId="6D02DA47" w14:textId="77777777" w:rsidR="00EA5A98" w:rsidRDefault="00EA5A98" w:rsidP="00EA5A98">
      <w:pPr>
        <w:pStyle w:val="NoSpacing"/>
        <w:ind w:left="-851"/>
        <w:jc w:val="both"/>
        <w:rPr>
          <w:rFonts w:ascii="Arial" w:hAnsi="Arial" w:cs="Arial"/>
          <w:b/>
        </w:rPr>
      </w:pPr>
      <w:r>
        <w:rPr>
          <w:rFonts w:ascii="Arial" w:hAnsi="Arial" w:cs="Arial"/>
          <w:b/>
          <w:noProof/>
          <w:lang w:eastAsia="en-GB"/>
        </w:rPr>
        <w:drawing>
          <wp:inline distT="0" distB="0" distL="0" distR="0" wp14:anchorId="515D0675" wp14:editId="31E1DDB1">
            <wp:extent cx="6877050" cy="4567767"/>
            <wp:effectExtent l="0" t="0" r="0" b="2349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217CD0FA" w14:textId="77777777" w:rsidR="00AC2B23" w:rsidRDefault="00AC2B23" w:rsidP="00FA0185">
      <w:pPr>
        <w:pStyle w:val="NoSpacing"/>
        <w:jc w:val="both"/>
        <w:rPr>
          <w:rFonts w:ascii="Arial" w:hAnsi="Arial" w:cs="Arial"/>
          <w:b/>
          <w:sz w:val="32"/>
          <w:szCs w:val="32"/>
        </w:rPr>
      </w:pPr>
    </w:p>
    <w:p w14:paraId="4C69D1F9" w14:textId="710CD3CB" w:rsidR="00182669" w:rsidRPr="006C4DDB" w:rsidRDefault="00182669" w:rsidP="005B2D33">
      <w:pPr>
        <w:pStyle w:val="NoSpacing"/>
        <w:jc w:val="center"/>
        <w:rPr>
          <w:rFonts w:ascii="Arial" w:hAnsi="Arial" w:cs="Arial"/>
          <w:b/>
          <w:sz w:val="32"/>
          <w:szCs w:val="32"/>
        </w:rPr>
      </w:pPr>
      <w:r w:rsidRPr="006C4DDB">
        <w:rPr>
          <w:rFonts w:ascii="Arial" w:hAnsi="Arial" w:cs="Arial"/>
          <w:b/>
          <w:sz w:val="32"/>
          <w:szCs w:val="32"/>
        </w:rPr>
        <w:t xml:space="preserve">Meet </w:t>
      </w:r>
      <w:r w:rsidR="00046248">
        <w:rPr>
          <w:rFonts w:ascii="Arial" w:hAnsi="Arial" w:cs="Arial"/>
          <w:b/>
          <w:sz w:val="32"/>
          <w:szCs w:val="32"/>
        </w:rPr>
        <w:t>Our</w:t>
      </w:r>
      <w:r w:rsidR="006C4DDB">
        <w:rPr>
          <w:rFonts w:ascii="Arial" w:hAnsi="Arial" w:cs="Arial"/>
          <w:b/>
          <w:sz w:val="32"/>
          <w:szCs w:val="32"/>
        </w:rPr>
        <w:t xml:space="preserve"> S</w:t>
      </w:r>
      <w:r w:rsidR="0092023A">
        <w:rPr>
          <w:rFonts w:ascii="Arial" w:hAnsi="Arial" w:cs="Arial"/>
          <w:b/>
          <w:sz w:val="32"/>
          <w:szCs w:val="32"/>
        </w:rPr>
        <w:t>enior Leadership Team (SLT)</w:t>
      </w:r>
    </w:p>
    <w:p w14:paraId="12A91E6B" w14:textId="77777777" w:rsidR="006C4DDB" w:rsidRDefault="006C4DDB" w:rsidP="00FA0185">
      <w:pPr>
        <w:pStyle w:val="NoSpacing"/>
        <w:jc w:val="both"/>
        <w:rPr>
          <w:rFonts w:ascii="Arial" w:hAnsi="Arial" w:cs="Arial"/>
          <w:b/>
        </w:rPr>
      </w:pPr>
    </w:p>
    <w:p w14:paraId="7D00A3FE" w14:textId="77777777" w:rsidR="00060CDC" w:rsidRDefault="006C4DDB" w:rsidP="006C4DDB">
      <w:pPr>
        <w:pStyle w:val="NoSpacing"/>
        <w:ind w:left="-851"/>
        <w:jc w:val="both"/>
        <w:rPr>
          <w:rFonts w:ascii="Arial" w:hAnsi="Arial" w:cs="Arial"/>
          <w:b/>
        </w:rPr>
      </w:pPr>
      <w:r>
        <w:rPr>
          <w:rFonts w:ascii="Arial" w:hAnsi="Arial" w:cs="Arial"/>
          <w:b/>
          <w:noProof/>
          <w:lang w:eastAsia="en-GB"/>
        </w:rPr>
        <w:drawing>
          <wp:inline distT="0" distB="0" distL="0" distR="0" wp14:anchorId="00B456D1" wp14:editId="27A54D6B">
            <wp:extent cx="6877050" cy="3268134"/>
            <wp:effectExtent l="0" t="0" r="0" b="6604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1CA03F29" w14:textId="77777777" w:rsidR="00EA5A98" w:rsidRDefault="005B2D33" w:rsidP="005B2D33">
      <w:pPr>
        <w:rPr>
          <w:rFonts w:ascii="Arial" w:hAnsi="Arial" w:cs="Arial"/>
          <w:b/>
          <w:sz w:val="32"/>
          <w:szCs w:val="32"/>
        </w:rPr>
      </w:pPr>
      <w:r>
        <w:rPr>
          <w:rFonts w:ascii="Arial" w:hAnsi="Arial" w:cs="Arial"/>
          <w:b/>
          <w:sz w:val="32"/>
          <w:szCs w:val="32"/>
        </w:rPr>
        <w:br w:type="page"/>
      </w:r>
      <w:r w:rsidR="00EA5A98">
        <w:rPr>
          <w:rFonts w:ascii="Arial" w:hAnsi="Arial" w:cs="Arial"/>
          <w:b/>
          <w:sz w:val="32"/>
          <w:szCs w:val="32"/>
        </w:rPr>
        <w:lastRenderedPageBreak/>
        <w:t>Current Vacancies</w:t>
      </w:r>
      <w:r w:rsidR="00D7305A">
        <w:rPr>
          <w:rFonts w:ascii="Arial" w:hAnsi="Arial" w:cs="Arial"/>
          <w:b/>
          <w:sz w:val="32"/>
          <w:szCs w:val="32"/>
        </w:rPr>
        <w:t xml:space="preserve"> and Recruitment Timeline</w:t>
      </w:r>
      <w:r w:rsidR="00EA5A98">
        <w:rPr>
          <w:rFonts w:ascii="Arial" w:hAnsi="Arial" w:cs="Arial"/>
          <w:b/>
          <w:sz w:val="32"/>
          <w:szCs w:val="32"/>
        </w:rPr>
        <w:t>:</w:t>
      </w:r>
    </w:p>
    <w:p w14:paraId="4AA3D359" w14:textId="2B30BF29" w:rsidR="00EA5A98" w:rsidRDefault="007D3E69" w:rsidP="00EA5A98">
      <w:pPr>
        <w:pStyle w:val="NoSpacing"/>
        <w:jc w:val="both"/>
        <w:rPr>
          <w:rFonts w:ascii="Arial" w:hAnsi="Arial" w:cs="Arial"/>
          <w:b/>
        </w:rPr>
      </w:pPr>
      <w:hyperlink r:id="rId27" w:history="1">
        <w:r w:rsidRPr="005F2F0F">
          <w:rPr>
            <w:rStyle w:val="Hyperlink"/>
            <w:rFonts w:ascii="Arial" w:hAnsi="Arial" w:cs="Arial"/>
            <w:b/>
          </w:rPr>
          <w:t>www.abbotsleaschool.co.uk/vacancies</w:t>
        </w:r>
      </w:hyperlink>
    </w:p>
    <w:p w14:paraId="705B4DE5" w14:textId="77777777" w:rsidR="007D3E69" w:rsidRDefault="007D3E69" w:rsidP="00EA5A98">
      <w:pPr>
        <w:pStyle w:val="NoSpacing"/>
        <w:jc w:val="both"/>
        <w:rPr>
          <w:rFonts w:ascii="Arial" w:hAnsi="Arial" w:cs="Arial"/>
          <w:b/>
        </w:rPr>
      </w:pPr>
    </w:p>
    <w:p w14:paraId="09EFD3CE" w14:textId="77777777" w:rsidR="00D7305A" w:rsidRDefault="00D7305A" w:rsidP="00EA5A98">
      <w:pPr>
        <w:pStyle w:val="NoSpacing"/>
        <w:jc w:val="both"/>
        <w:rPr>
          <w:rFonts w:ascii="Arial" w:hAnsi="Arial" w:cs="Arial"/>
          <w:b/>
        </w:rPr>
      </w:pPr>
    </w:p>
    <w:p w14:paraId="20E5129F" w14:textId="77777777" w:rsidR="004F5937" w:rsidRDefault="004F5937" w:rsidP="004F5937">
      <w:pPr>
        <w:pStyle w:val="NoSpacing"/>
        <w:jc w:val="both"/>
        <w:rPr>
          <w:rFonts w:ascii="Arial" w:hAnsi="Arial" w:cs="Arial"/>
        </w:rPr>
      </w:pPr>
    </w:p>
    <w:p w14:paraId="0F081690" w14:textId="77777777" w:rsidR="00EA5A98" w:rsidRDefault="00EA5A98" w:rsidP="00FA0185">
      <w:pPr>
        <w:pStyle w:val="NoSpacing"/>
        <w:jc w:val="both"/>
        <w:rPr>
          <w:rFonts w:ascii="Arial" w:hAnsi="Arial" w:cs="Arial"/>
          <w:b/>
        </w:rPr>
      </w:pPr>
    </w:p>
    <w:p w14:paraId="445639A6" w14:textId="77777777" w:rsidR="00EF3C7F" w:rsidRDefault="00EF3C7F" w:rsidP="00FA0185">
      <w:pPr>
        <w:pStyle w:val="NoSpacing"/>
        <w:jc w:val="both"/>
        <w:rPr>
          <w:rFonts w:ascii="Arial" w:hAnsi="Arial" w:cs="Arial"/>
          <w:b/>
        </w:rPr>
      </w:pPr>
      <w:r w:rsidRPr="00EF3C7F">
        <w:rPr>
          <w:rFonts w:ascii="Arial" w:hAnsi="Arial" w:cs="Arial"/>
          <w:b/>
          <w:sz w:val="32"/>
        </w:rPr>
        <w:t>Further Information</w:t>
      </w:r>
      <w:r>
        <w:rPr>
          <w:rFonts w:ascii="Arial" w:hAnsi="Arial" w:cs="Arial"/>
          <w:b/>
        </w:rPr>
        <w:t>:</w:t>
      </w:r>
    </w:p>
    <w:p w14:paraId="3AEE7D02" w14:textId="77777777" w:rsidR="00EF3C7F" w:rsidRPr="003D7EDC" w:rsidRDefault="00EF3C7F" w:rsidP="00FA0185">
      <w:pPr>
        <w:pStyle w:val="NoSpacing"/>
        <w:jc w:val="both"/>
        <w:rPr>
          <w:rFonts w:ascii="Arial" w:hAnsi="Arial" w:cs="Arial"/>
          <w:b/>
          <w:color w:val="FF0000"/>
        </w:rPr>
      </w:pPr>
    </w:p>
    <w:p w14:paraId="6A3E7830" w14:textId="5E47E856" w:rsidR="00EF3C7F" w:rsidRDefault="00EF3C7F" w:rsidP="00FA0185">
      <w:pPr>
        <w:pStyle w:val="NoSpacing"/>
        <w:jc w:val="both"/>
        <w:rPr>
          <w:rFonts w:ascii="Arial" w:hAnsi="Arial" w:cs="Arial"/>
        </w:rPr>
      </w:pPr>
      <w:r w:rsidRPr="00D7305A">
        <w:rPr>
          <w:rFonts w:ascii="Arial" w:hAnsi="Arial" w:cs="Arial"/>
        </w:rPr>
        <w:t xml:space="preserve">If you would like further information about the role or the school and would like to arrange a </w:t>
      </w:r>
      <w:proofErr w:type="gramStart"/>
      <w:r w:rsidR="00D7305A" w:rsidRPr="00D7305A">
        <w:rPr>
          <w:rFonts w:ascii="Arial" w:hAnsi="Arial" w:cs="Arial"/>
        </w:rPr>
        <w:t>visit</w:t>
      </w:r>
      <w:proofErr w:type="gramEnd"/>
      <w:r w:rsidR="001509FF" w:rsidRPr="00D7305A">
        <w:rPr>
          <w:rFonts w:ascii="Arial" w:hAnsi="Arial" w:cs="Arial"/>
        </w:rPr>
        <w:t xml:space="preserve"> please contact </w:t>
      </w:r>
      <w:r w:rsidR="007D3E69">
        <w:rPr>
          <w:rFonts w:ascii="Arial" w:hAnsi="Arial" w:cs="Arial"/>
        </w:rPr>
        <w:t xml:space="preserve">our HR Manager </w:t>
      </w:r>
      <w:r w:rsidR="00F1164D">
        <w:rPr>
          <w:rFonts w:ascii="Arial" w:hAnsi="Arial" w:cs="Arial"/>
        </w:rPr>
        <w:t>Melanie Douglas</w:t>
      </w:r>
      <w:r w:rsidR="00D7305A" w:rsidRPr="00D7305A">
        <w:rPr>
          <w:rFonts w:ascii="Arial" w:hAnsi="Arial" w:cs="Arial"/>
        </w:rPr>
        <w:t xml:space="preserve"> via</w:t>
      </w:r>
      <w:r w:rsidR="00D7305A">
        <w:rPr>
          <w:rFonts w:ascii="Arial" w:hAnsi="Arial" w:cs="Arial"/>
        </w:rPr>
        <w:t xml:space="preserve"> </w:t>
      </w:r>
      <w:hyperlink r:id="rId28" w:history="1">
        <w:r w:rsidR="007D3E69" w:rsidRPr="005F2F0F">
          <w:rPr>
            <w:rStyle w:val="Hyperlink"/>
            <w:rFonts w:ascii="Arial" w:hAnsi="Arial" w:cs="Arial"/>
          </w:rPr>
          <w:t>recruitment@abbotsleaschool.co.uk</w:t>
        </w:r>
      </w:hyperlink>
      <w:r w:rsidR="007D3E69">
        <w:rPr>
          <w:rStyle w:val="Hyperlink"/>
          <w:rFonts w:ascii="Arial" w:hAnsi="Arial" w:cs="Arial"/>
          <w:color w:val="auto"/>
        </w:rPr>
        <w:t xml:space="preserve"> </w:t>
      </w:r>
    </w:p>
    <w:p w14:paraId="12AF9BC9" w14:textId="77777777" w:rsidR="007D3E69" w:rsidRPr="00D7305A" w:rsidRDefault="007D3E69" w:rsidP="00FA0185">
      <w:pPr>
        <w:pStyle w:val="NoSpacing"/>
        <w:jc w:val="both"/>
        <w:rPr>
          <w:rFonts w:ascii="Arial" w:hAnsi="Arial" w:cs="Arial"/>
        </w:rPr>
      </w:pPr>
    </w:p>
    <w:p w14:paraId="7D4F44D5" w14:textId="77777777" w:rsidR="00EF3C7F" w:rsidRDefault="00EF3C7F" w:rsidP="00FA0185">
      <w:pPr>
        <w:pStyle w:val="NoSpacing"/>
        <w:jc w:val="both"/>
        <w:rPr>
          <w:rFonts w:ascii="Arial" w:hAnsi="Arial" w:cs="Arial"/>
          <w:b/>
        </w:rPr>
      </w:pPr>
    </w:p>
    <w:p w14:paraId="6510923E" w14:textId="77777777" w:rsidR="00EF3C7F" w:rsidRDefault="00EF3C7F" w:rsidP="00FA0185">
      <w:pPr>
        <w:pStyle w:val="NoSpacing"/>
        <w:jc w:val="both"/>
        <w:rPr>
          <w:rFonts w:ascii="Arial" w:hAnsi="Arial" w:cs="Arial"/>
          <w:b/>
        </w:rPr>
      </w:pPr>
    </w:p>
    <w:p w14:paraId="47C73FE5" w14:textId="77777777" w:rsidR="00060CDC" w:rsidRDefault="00EA5A98" w:rsidP="00FA0185">
      <w:pPr>
        <w:pStyle w:val="NoSpacing"/>
        <w:jc w:val="both"/>
        <w:rPr>
          <w:rFonts w:ascii="Arial" w:hAnsi="Arial" w:cs="Arial"/>
          <w:b/>
          <w:sz w:val="32"/>
          <w:szCs w:val="32"/>
        </w:rPr>
      </w:pPr>
      <w:r>
        <w:rPr>
          <w:rFonts w:ascii="Arial" w:hAnsi="Arial" w:cs="Arial"/>
          <w:b/>
          <w:sz w:val="32"/>
          <w:szCs w:val="32"/>
        </w:rPr>
        <w:t xml:space="preserve">Recruiting </w:t>
      </w:r>
      <w:r w:rsidR="002608AE">
        <w:rPr>
          <w:rFonts w:ascii="Arial" w:hAnsi="Arial" w:cs="Arial"/>
          <w:b/>
          <w:sz w:val="32"/>
          <w:szCs w:val="32"/>
        </w:rPr>
        <w:t>Contact</w:t>
      </w:r>
      <w:r>
        <w:rPr>
          <w:rFonts w:ascii="Arial" w:hAnsi="Arial" w:cs="Arial"/>
          <w:b/>
          <w:sz w:val="32"/>
          <w:szCs w:val="32"/>
        </w:rPr>
        <w:t>:</w:t>
      </w:r>
    </w:p>
    <w:p w14:paraId="41EB1932" w14:textId="0D3C30B5" w:rsidR="000915F6" w:rsidRDefault="000915F6" w:rsidP="00EA5A98">
      <w:pPr>
        <w:shd w:val="clear" w:color="auto" w:fill="FFFFFF"/>
        <w:spacing w:before="100" w:beforeAutospacing="1" w:after="100" w:afterAutospacing="1"/>
        <w:rPr>
          <w:rFonts w:ascii="Arial" w:eastAsia="Times New Roman" w:hAnsi="Arial" w:cs="Arial"/>
          <w:noProof/>
          <w:color w:val="222222"/>
          <w:lang w:eastAsia="en-GB"/>
        </w:rPr>
      </w:pPr>
      <w:bookmarkStart w:id="0" w:name="_MailAutoSig"/>
      <w:r>
        <w:rPr>
          <w:rFonts w:ascii="Arial" w:eastAsia="Times New Roman" w:hAnsi="Arial" w:cs="Arial"/>
          <w:noProof/>
          <w:color w:val="222222"/>
          <w:lang w:eastAsia="en-GB"/>
        </w:rPr>
        <w:t>Melanie Douglas</w:t>
      </w:r>
      <w:r w:rsidR="007D3E69">
        <w:rPr>
          <w:rFonts w:ascii="Arial" w:eastAsia="Times New Roman" w:hAnsi="Arial" w:cs="Arial"/>
          <w:noProof/>
          <w:color w:val="222222"/>
          <w:lang w:eastAsia="en-GB"/>
        </w:rPr>
        <w:t>, HR Manager</w:t>
      </w:r>
    </w:p>
    <w:p w14:paraId="7332674E" w14:textId="77777777" w:rsidR="00EA5A98" w:rsidRDefault="00EA5A98" w:rsidP="00EA5A98">
      <w:pPr>
        <w:shd w:val="clear" w:color="auto" w:fill="FFFFFF"/>
        <w:spacing w:before="100" w:beforeAutospacing="1" w:after="100" w:afterAutospacing="1"/>
        <w:rPr>
          <w:rFonts w:ascii="Arial" w:eastAsia="Times New Roman" w:hAnsi="Arial" w:cs="Arial"/>
          <w:noProof/>
          <w:color w:val="222222"/>
          <w:lang w:eastAsia="en-GB"/>
        </w:rPr>
      </w:pPr>
      <w:r>
        <w:rPr>
          <w:rFonts w:ascii="Arial" w:eastAsia="Times New Roman" w:hAnsi="Arial" w:cs="Arial"/>
          <w:noProof/>
          <w:color w:val="222222"/>
          <w:lang w:eastAsia="en-GB"/>
        </w:rPr>
        <w:t>E: </w:t>
      </w:r>
      <w:hyperlink r:id="rId29" w:history="1">
        <w:r w:rsidR="00EC3F41" w:rsidRPr="00444B0D">
          <w:rPr>
            <w:rStyle w:val="Hyperlink"/>
            <w:rFonts w:ascii="Arial" w:eastAsia="Times New Roman" w:hAnsi="Arial" w:cs="Arial"/>
            <w:noProof/>
            <w:lang w:eastAsia="en-GB"/>
          </w:rPr>
          <w:t>recruitment@abbotsleaschool.co.uk</w:t>
        </w:r>
      </w:hyperlink>
      <w:r>
        <w:rPr>
          <w:rFonts w:ascii="Arial" w:eastAsia="Times New Roman" w:hAnsi="Arial" w:cs="Arial"/>
          <w:noProof/>
          <w:color w:val="222222"/>
          <w:lang w:eastAsia="en-GB"/>
        </w:rPr>
        <w:br/>
        <w:t>W: </w:t>
      </w:r>
      <w:hyperlink r:id="rId30" w:history="1">
        <w:r>
          <w:rPr>
            <w:rStyle w:val="Hyperlink"/>
            <w:rFonts w:ascii="Arial" w:eastAsia="Times New Roman" w:hAnsi="Arial" w:cs="Arial"/>
            <w:noProof/>
            <w:lang w:eastAsia="en-GB"/>
          </w:rPr>
          <w:t>www.abbotsleaschool.co.uk</w:t>
        </w:r>
      </w:hyperlink>
    </w:p>
    <w:p w14:paraId="6FB21ADC" w14:textId="75C171CA" w:rsidR="00EA5A98" w:rsidRDefault="00EA5A98" w:rsidP="00EA5A98">
      <w:pPr>
        <w:shd w:val="clear" w:color="auto" w:fill="FFFFFF"/>
        <w:spacing w:before="100" w:beforeAutospacing="1" w:after="100" w:afterAutospacing="1"/>
      </w:pPr>
      <w:r>
        <w:rPr>
          <w:rFonts w:ascii="Arial" w:eastAsia="Times New Roman" w:hAnsi="Arial" w:cs="Arial"/>
          <w:b/>
          <w:bCs/>
          <w:noProof/>
          <w:color w:val="222222"/>
          <w:lang w:eastAsia="en-GB"/>
        </w:rPr>
        <w:t>Facebook: Abbot's Lea School</w:t>
      </w:r>
      <w:r>
        <w:rPr>
          <w:rFonts w:ascii="Arial" w:eastAsia="Times New Roman" w:hAnsi="Arial" w:cs="Arial"/>
          <w:b/>
          <w:bCs/>
          <w:noProof/>
          <w:color w:val="222222"/>
          <w:lang w:eastAsia="en-GB"/>
        </w:rPr>
        <w:br/>
      </w:r>
      <w:r w:rsidR="007D3E69">
        <w:rPr>
          <w:rFonts w:ascii="Arial" w:eastAsia="Times New Roman" w:hAnsi="Arial" w:cs="Arial"/>
          <w:b/>
          <w:bCs/>
          <w:noProof/>
          <w:color w:val="222222"/>
          <w:lang w:eastAsia="en-GB"/>
        </w:rPr>
        <w:t>X</w:t>
      </w:r>
      <w:r>
        <w:rPr>
          <w:rFonts w:ascii="Arial" w:eastAsia="Times New Roman" w:hAnsi="Arial" w:cs="Arial"/>
          <w:b/>
          <w:bCs/>
          <w:noProof/>
          <w:color w:val="222222"/>
          <w:lang w:eastAsia="en-GB"/>
        </w:rPr>
        <w:t>: @AbbotsLeaSchool</w:t>
      </w:r>
      <w:r>
        <w:rPr>
          <w:rFonts w:ascii="Arial" w:eastAsia="Times New Roman" w:hAnsi="Arial" w:cs="Arial"/>
          <w:b/>
          <w:bCs/>
          <w:noProof/>
          <w:color w:val="222222"/>
          <w:lang w:eastAsia="en-GB"/>
        </w:rPr>
        <w:br/>
        <w:t>LinkedIn: Abbot's Lea School</w:t>
      </w:r>
      <w:bookmarkEnd w:id="0"/>
    </w:p>
    <w:p w14:paraId="1EBD701F" w14:textId="77777777" w:rsidR="00060CDC" w:rsidRDefault="00060CDC" w:rsidP="00FA0185">
      <w:pPr>
        <w:pStyle w:val="NoSpacing"/>
        <w:jc w:val="both"/>
        <w:rPr>
          <w:rFonts w:ascii="Arial" w:hAnsi="Arial" w:cs="Arial"/>
        </w:rPr>
      </w:pPr>
    </w:p>
    <w:sectPr w:rsidR="00060CDC" w:rsidSect="00817B95">
      <w:footerReference w:type="default" r:id="rId31"/>
      <w:pgSz w:w="11906" w:h="16838"/>
      <w:pgMar w:top="1135" w:right="1440" w:bottom="851"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85A4" w14:textId="77777777" w:rsidR="0063168A" w:rsidRDefault="0063168A" w:rsidP="00FA0185">
      <w:pPr>
        <w:spacing w:after="0" w:line="240" w:lineRule="auto"/>
      </w:pPr>
      <w:r>
        <w:separator/>
      </w:r>
    </w:p>
  </w:endnote>
  <w:endnote w:type="continuationSeparator" w:id="0">
    <w:p w14:paraId="79573389" w14:textId="77777777" w:rsidR="0063168A" w:rsidRDefault="0063168A" w:rsidP="00FA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495530"/>
      <w:docPartObj>
        <w:docPartGallery w:val="Page Numbers (Bottom of Page)"/>
        <w:docPartUnique/>
      </w:docPartObj>
    </w:sdtPr>
    <w:sdtEndPr>
      <w:rPr>
        <w:noProof/>
      </w:rPr>
    </w:sdtEndPr>
    <w:sdtContent>
      <w:p w14:paraId="4EF7CA6B" w14:textId="1EA6CFB0" w:rsidR="00FA0185" w:rsidRDefault="00FA0185">
        <w:pPr>
          <w:pStyle w:val="Footer"/>
          <w:jc w:val="right"/>
        </w:pPr>
        <w:r>
          <w:fldChar w:fldCharType="begin"/>
        </w:r>
        <w:r>
          <w:instrText xml:space="preserve"> PAGE   \* MERGEFORMAT </w:instrText>
        </w:r>
        <w:r>
          <w:fldChar w:fldCharType="separate"/>
        </w:r>
        <w:r w:rsidR="007D3E69">
          <w:rPr>
            <w:noProof/>
          </w:rPr>
          <w:t>1</w:t>
        </w:r>
        <w:r>
          <w:rPr>
            <w:noProof/>
          </w:rPr>
          <w:fldChar w:fldCharType="end"/>
        </w:r>
      </w:p>
    </w:sdtContent>
  </w:sdt>
  <w:p w14:paraId="131D5712" w14:textId="77777777" w:rsidR="00FA0185" w:rsidRDefault="00FA0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B377D" w14:textId="77777777" w:rsidR="0063168A" w:rsidRDefault="0063168A" w:rsidP="00FA0185">
      <w:pPr>
        <w:spacing w:after="0" w:line="240" w:lineRule="auto"/>
      </w:pPr>
      <w:r>
        <w:separator/>
      </w:r>
    </w:p>
  </w:footnote>
  <w:footnote w:type="continuationSeparator" w:id="0">
    <w:p w14:paraId="2C8EAA7F" w14:textId="77777777" w:rsidR="0063168A" w:rsidRDefault="0063168A" w:rsidP="00FA01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665A4"/>
    <w:multiLevelType w:val="hybridMultilevel"/>
    <w:tmpl w:val="2ABE3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B3207"/>
    <w:multiLevelType w:val="hybridMultilevel"/>
    <w:tmpl w:val="02CA5C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2F56EAE"/>
    <w:multiLevelType w:val="hybridMultilevel"/>
    <w:tmpl w:val="A8D0D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0615C"/>
    <w:multiLevelType w:val="hybridMultilevel"/>
    <w:tmpl w:val="BE405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A1736D"/>
    <w:multiLevelType w:val="hybridMultilevel"/>
    <w:tmpl w:val="8A020D6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E1A26A1"/>
    <w:multiLevelType w:val="hybridMultilevel"/>
    <w:tmpl w:val="4EB4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D23944"/>
    <w:multiLevelType w:val="hybridMultilevel"/>
    <w:tmpl w:val="2766F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8DF46D0"/>
    <w:multiLevelType w:val="hybridMultilevel"/>
    <w:tmpl w:val="A6FEF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8966264">
    <w:abstractNumId w:val="6"/>
  </w:num>
  <w:num w:numId="2" w16cid:durableId="1180897883">
    <w:abstractNumId w:val="1"/>
  </w:num>
  <w:num w:numId="3" w16cid:durableId="72973939">
    <w:abstractNumId w:val="0"/>
  </w:num>
  <w:num w:numId="4" w16cid:durableId="256905409">
    <w:abstractNumId w:val="4"/>
  </w:num>
  <w:num w:numId="5" w16cid:durableId="793400218">
    <w:abstractNumId w:val="7"/>
  </w:num>
  <w:num w:numId="6" w16cid:durableId="338166298">
    <w:abstractNumId w:val="5"/>
  </w:num>
  <w:num w:numId="7" w16cid:durableId="804350221">
    <w:abstractNumId w:val="2"/>
  </w:num>
  <w:num w:numId="8" w16cid:durableId="1066998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B5A"/>
    <w:rsid w:val="00002C83"/>
    <w:rsid w:val="000201FB"/>
    <w:rsid w:val="000332DD"/>
    <w:rsid w:val="00041087"/>
    <w:rsid w:val="0004399B"/>
    <w:rsid w:val="00046248"/>
    <w:rsid w:val="00055A08"/>
    <w:rsid w:val="00055ABA"/>
    <w:rsid w:val="00060989"/>
    <w:rsid w:val="00060CDC"/>
    <w:rsid w:val="00080BE8"/>
    <w:rsid w:val="00085D76"/>
    <w:rsid w:val="000915F6"/>
    <w:rsid w:val="00096046"/>
    <w:rsid w:val="000B56A8"/>
    <w:rsid w:val="000C08E9"/>
    <w:rsid w:val="000C6842"/>
    <w:rsid w:val="000D756A"/>
    <w:rsid w:val="000E0EC9"/>
    <w:rsid w:val="001133F8"/>
    <w:rsid w:val="00127EA7"/>
    <w:rsid w:val="001308F9"/>
    <w:rsid w:val="0013572A"/>
    <w:rsid w:val="001509FF"/>
    <w:rsid w:val="00152890"/>
    <w:rsid w:val="001645AF"/>
    <w:rsid w:val="00182669"/>
    <w:rsid w:val="0018756B"/>
    <w:rsid w:val="00190386"/>
    <w:rsid w:val="001B17D5"/>
    <w:rsid w:val="001B5FAA"/>
    <w:rsid w:val="001E32B0"/>
    <w:rsid w:val="001E5E9E"/>
    <w:rsid w:val="0020750C"/>
    <w:rsid w:val="0022339C"/>
    <w:rsid w:val="00227EF7"/>
    <w:rsid w:val="0024198C"/>
    <w:rsid w:val="002444C9"/>
    <w:rsid w:val="00255790"/>
    <w:rsid w:val="002608AE"/>
    <w:rsid w:val="00281473"/>
    <w:rsid w:val="002C0241"/>
    <w:rsid w:val="002C7F08"/>
    <w:rsid w:val="002E36B1"/>
    <w:rsid w:val="002E5881"/>
    <w:rsid w:val="002F66E4"/>
    <w:rsid w:val="00315838"/>
    <w:rsid w:val="00323991"/>
    <w:rsid w:val="00342F85"/>
    <w:rsid w:val="0034361A"/>
    <w:rsid w:val="00385C5C"/>
    <w:rsid w:val="003B7B26"/>
    <w:rsid w:val="003C19A5"/>
    <w:rsid w:val="003C5E48"/>
    <w:rsid w:val="003C7D4F"/>
    <w:rsid w:val="003D391F"/>
    <w:rsid w:val="003D458A"/>
    <w:rsid w:val="003D7EDC"/>
    <w:rsid w:val="004054C9"/>
    <w:rsid w:val="00412AB8"/>
    <w:rsid w:val="00427811"/>
    <w:rsid w:val="00433C4F"/>
    <w:rsid w:val="004365F3"/>
    <w:rsid w:val="0044605A"/>
    <w:rsid w:val="00470E0E"/>
    <w:rsid w:val="004745E9"/>
    <w:rsid w:val="004835BC"/>
    <w:rsid w:val="00494FC8"/>
    <w:rsid w:val="004A7BFA"/>
    <w:rsid w:val="004C3A33"/>
    <w:rsid w:val="004C6AA1"/>
    <w:rsid w:val="004D2168"/>
    <w:rsid w:val="004E41D3"/>
    <w:rsid w:val="004F1B2F"/>
    <w:rsid w:val="004F33F5"/>
    <w:rsid w:val="004F5937"/>
    <w:rsid w:val="004F748D"/>
    <w:rsid w:val="00516C17"/>
    <w:rsid w:val="00527C75"/>
    <w:rsid w:val="00537FDC"/>
    <w:rsid w:val="00542FFA"/>
    <w:rsid w:val="00544E78"/>
    <w:rsid w:val="00553AB1"/>
    <w:rsid w:val="005855EA"/>
    <w:rsid w:val="005A2C03"/>
    <w:rsid w:val="005A4B25"/>
    <w:rsid w:val="005B2D33"/>
    <w:rsid w:val="005B70A5"/>
    <w:rsid w:val="005D0DC0"/>
    <w:rsid w:val="00612C0A"/>
    <w:rsid w:val="006141ED"/>
    <w:rsid w:val="006221A7"/>
    <w:rsid w:val="0063168A"/>
    <w:rsid w:val="0066673D"/>
    <w:rsid w:val="00680937"/>
    <w:rsid w:val="006827A5"/>
    <w:rsid w:val="00690650"/>
    <w:rsid w:val="006940F2"/>
    <w:rsid w:val="0069410F"/>
    <w:rsid w:val="00697C2F"/>
    <w:rsid w:val="006B06C3"/>
    <w:rsid w:val="006B3F5B"/>
    <w:rsid w:val="006B4603"/>
    <w:rsid w:val="006B5D1C"/>
    <w:rsid w:val="006C4DDB"/>
    <w:rsid w:val="006C72DB"/>
    <w:rsid w:val="006C7E69"/>
    <w:rsid w:val="006E5E44"/>
    <w:rsid w:val="006E78A0"/>
    <w:rsid w:val="00725164"/>
    <w:rsid w:val="0074278D"/>
    <w:rsid w:val="00745335"/>
    <w:rsid w:val="00746706"/>
    <w:rsid w:val="00746DDA"/>
    <w:rsid w:val="00750B52"/>
    <w:rsid w:val="007527A4"/>
    <w:rsid w:val="00764253"/>
    <w:rsid w:val="00767216"/>
    <w:rsid w:val="007765B1"/>
    <w:rsid w:val="007A1763"/>
    <w:rsid w:val="007C3B1C"/>
    <w:rsid w:val="007C6FF2"/>
    <w:rsid w:val="007D3E69"/>
    <w:rsid w:val="007D7AC4"/>
    <w:rsid w:val="007E25D2"/>
    <w:rsid w:val="007E31DD"/>
    <w:rsid w:val="007F598B"/>
    <w:rsid w:val="008011A9"/>
    <w:rsid w:val="00805114"/>
    <w:rsid w:val="008055D6"/>
    <w:rsid w:val="008131CD"/>
    <w:rsid w:val="00815F21"/>
    <w:rsid w:val="00817B95"/>
    <w:rsid w:val="00817C94"/>
    <w:rsid w:val="00827A95"/>
    <w:rsid w:val="0083302A"/>
    <w:rsid w:val="008545D3"/>
    <w:rsid w:val="008961A9"/>
    <w:rsid w:val="008A4C4F"/>
    <w:rsid w:val="008B463F"/>
    <w:rsid w:val="008C1371"/>
    <w:rsid w:val="008D7178"/>
    <w:rsid w:val="008E2C9C"/>
    <w:rsid w:val="008E34A7"/>
    <w:rsid w:val="008E6F17"/>
    <w:rsid w:val="00916125"/>
    <w:rsid w:val="0092023A"/>
    <w:rsid w:val="009669BD"/>
    <w:rsid w:val="009745E4"/>
    <w:rsid w:val="009879CC"/>
    <w:rsid w:val="009942EC"/>
    <w:rsid w:val="009A081F"/>
    <w:rsid w:val="009A10A5"/>
    <w:rsid w:val="009A1D8A"/>
    <w:rsid w:val="009B3779"/>
    <w:rsid w:val="009B7F9D"/>
    <w:rsid w:val="009C0F41"/>
    <w:rsid w:val="009C18C4"/>
    <w:rsid w:val="009D33F4"/>
    <w:rsid w:val="00A204B8"/>
    <w:rsid w:val="00A218FC"/>
    <w:rsid w:val="00A44994"/>
    <w:rsid w:val="00A56123"/>
    <w:rsid w:val="00A66598"/>
    <w:rsid w:val="00A9093A"/>
    <w:rsid w:val="00AB0981"/>
    <w:rsid w:val="00AB4928"/>
    <w:rsid w:val="00AC2B23"/>
    <w:rsid w:val="00AC516D"/>
    <w:rsid w:val="00AE5288"/>
    <w:rsid w:val="00AE5BAB"/>
    <w:rsid w:val="00B119D6"/>
    <w:rsid w:val="00B1569E"/>
    <w:rsid w:val="00B264FC"/>
    <w:rsid w:val="00B31200"/>
    <w:rsid w:val="00B4586B"/>
    <w:rsid w:val="00B6082B"/>
    <w:rsid w:val="00BB2902"/>
    <w:rsid w:val="00BD105C"/>
    <w:rsid w:val="00BF1595"/>
    <w:rsid w:val="00BF671C"/>
    <w:rsid w:val="00C10650"/>
    <w:rsid w:val="00C10B20"/>
    <w:rsid w:val="00CA4C59"/>
    <w:rsid w:val="00CA7462"/>
    <w:rsid w:val="00CB0C3D"/>
    <w:rsid w:val="00CB20D4"/>
    <w:rsid w:val="00CB33A5"/>
    <w:rsid w:val="00CC2B90"/>
    <w:rsid w:val="00CE3662"/>
    <w:rsid w:val="00CF13D7"/>
    <w:rsid w:val="00CF5340"/>
    <w:rsid w:val="00D072A4"/>
    <w:rsid w:val="00D1259A"/>
    <w:rsid w:val="00D1446E"/>
    <w:rsid w:val="00D25110"/>
    <w:rsid w:val="00D27B5A"/>
    <w:rsid w:val="00D5079C"/>
    <w:rsid w:val="00D64577"/>
    <w:rsid w:val="00D7305A"/>
    <w:rsid w:val="00D846AA"/>
    <w:rsid w:val="00D92A47"/>
    <w:rsid w:val="00DA2BA9"/>
    <w:rsid w:val="00DA68AB"/>
    <w:rsid w:val="00DD72B3"/>
    <w:rsid w:val="00DE3CD6"/>
    <w:rsid w:val="00E04501"/>
    <w:rsid w:val="00E07B8F"/>
    <w:rsid w:val="00E10545"/>
    <w:rsid w:val="00E13FBC"/>
    <w:rsid w:val="00E24DA6"/>
    <w:rsid w:val="00E339BC"/>
    <w:rsid w:val="00E474FF"/>
    <w:rsid w:val="00E5267E"/>
    <w:rsid w:val="00E555F5"/>
    <w:rsid w:val="00E830AA"/>
    <w:rsid w:val="00E83DA6"/>
    <w:rsid w:val="00E91C69"/>
    <w:rsid w:val="00EA5A98"/>
    <w:rsid w:val="00EC3F41"/>
    <w:rsid w:val="00EF2DDC"/>
    <w:rsid w:val="00EF3C7F"/>
    <w:rsid w:val="00F10130"/>
    <w:rsid w:val="00F1164D"/>
    <w:rsid w:val="00F360E7"/>
    <w:rsid w:val="00F54C79"/>
    <w:rsid w:val="00F6055E"/>
    <w:rsid w:val="00F62990"/>
    <w:rsid w:val="00F66424"/>
    <w:rsid w:val="00F7155E"/>
    <w:rsid w:val="00F71B39"/>
    <w:rsid w:val="00F71EC3"/>
    <w:rsid w:val="00FA0185"/>
    <w:rsid w:val="00FA48DC"/>
    <w:rsid w:val="00FB290D"/>
    <w:rsid w:val="00FC7B63"/>
    <w:rsid w:val="00FD7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CC66E"/>
  <w15:docId w15:val="{DBBD5AA0-3E38-4FC1-9DFB-A708BE6C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7B5A"/>
    <w:pPr>
      <w:spacing w:after="0" w:line="240" w:lineRule="auto"/>
    </w:pPr>
  </w:style>
  <w:style w:type="character" w:styleId="Hyperlink">
    <w:name w:val="Hyperlink"/>
    <w:basedOn w:val="DefaultParagraphFont"/>
    <w:uiPriority w:val="99"/>
    <w:unhideWhenUsed/>
    <w:rsid w:val="00060CDC"/>
    <w:rPr>
      <w:color w:val="0000FF" w:themeColor="hyperlink"/>
      <w:u w:val="single"/>
    </w:rPr>
  </w:style>
  <w:style w:type="paragraph" w:styleId="BalloonText">
    <w:name w:val="Balloon Text"/>
    <w:basedOn w:val="Normal"/>
    <w:link w:val="BalloonTextChar"/>
    <w:uiPriority w:val="99"/>
    <w:semiHidden/>
    <w:unhideWhenUsed/>
    <w:rsid w:val="00E24D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DA6"/>
    <w:rPr>
      <w:rFonts w:ascii="Segoe UI" w:hAnsi="Segoe UI" w:cs="Segoe UI"/>
      <w:sz w:val="18"/>
      <w:szCs w:val="18"/>
    </w:rPr>
  </w:style>
  <w:style w:type="paragraph" w:styleId="Header">
    <w:name w:val="header"/>
    <w:basedOn w:val="Normal"/>
    <w:link w:val="HeaderChar"/>
    <w:uiPriority w:val="99"/>
    <w:unhideWhenUsed/>
    <w:rsid w:val="00FA01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185"/>
  </w:style>
  <w:style w:type="paragraph" w:styleId="Footer">
    <w:name w:val="footer"/>
    <w:basedOn w:val="Normal"/>
    <w:link w:val="FooterChar"/>
    <w:uiPriority w:val="99"/>
    <w:unhideWhenUsed/>
    <w:rsid w:val="00FA01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185"/>
  </w:style>
  <w:style w:type="paragraph" w:styleId="ListParagraph">
    <w:name w:val="List Paragraph"/>
    <w:basedOn w:val="Normal"/>
    <w:uiPriority w:val="34"/>
    <w:qFormat/>
    <w:rsid w:val="00046248"/>
    <w:pPr>
      <w:ind w:left="720"/>
      <w:contextualSpacing/>
    </w:pPr>
  </w:style>
  <w:style w:type="table" w:styleId="TableGrid">
    <w:name w:val="Table Grid"/>
    <w:basedOn w:val="TableNormal"/>
    <w:uiPriority w:val="59"/>
    <w:rsid w:val="00D73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567409">
      <w:bodyDiv w:val="1"/>
      <w:marLeft w:val="0"/>
      <w:marRight w:val="0"/>
      <w:marTop w:val="0"/>
      <w:marBottom w:val="0"/>
      <w:divBdr>
        <w:top w:val="none" w:sz="0" w:space="0" w:color="auto"/>
        <w:left w:val="none" w:sz="0" w:space="0" w:color="auto"/>
        <w:bottom w:val="none" w:sz="0" w:space="0" w:color="auto"/>
        <w:right w:val="none" w:sz="0" w:space="0" w:color="auto"/>
      </w:divBdr>
    </w:div>
    <w:div w:id="1876189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diagramLayout" Target="diagrams/layout1.xml"/><Relationship Id="rId26" Type="http://schemas.microsoft.com/office/2007/relationships/diagramDrawing" Target="diagrams/drawing2.xml"/><Relationship Id="rId3" Type="http://schemas.openxmlformats.org/officeDocument/2006/relationships/customXml" Target="../customXml/item3.xml"/><Relationship Id="rId21" Type="http://schemas.microsoft.com/office/2007/relationships/diagramDrawing" Target="diagrams/drawing1.xml"/><Relationship Id="rId7" Type="http://schemas.openxmlformats.org/officeDocument/2006/relationships/webSettings" Target="webSettings.xml"/><Relationship Id="rId12" Type="http://schemas.openxmlformats.org/officeDocument/2006/relationships/image" Target="media/image20.jpg"/><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diagramColors" Target="diagrams/colors1.xml"/><Relationship Id="rId29" Type="http://schemas.openxmlformats.org/officeDocument/2006/relationships/hyperlink" Target="mailto:recruitment@abbotsleaschool.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diagramQuickStyle" Target="diagrams/quickStyle2.xml"/><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diagramLayout" Target="diagrams/layout2.xml"/><Relationship Id="rId28" Type="http://schemas.openxmlformats.org/officeDocument/2006/relationships/hyperlink" Target="mailto:recruitment@abbotsleaschool.co.uk" TargetMode="External"/><Relationship Id="rId10" Type="http://schemas.openxmlformats.org/officeDocument/2006/relationships/image" Target="media/image1.jpeg"/><Relationship Id="rId19" Type="http://schemas.openxmlformats.org/officeDocument/2006/relationships/diagramQuickStyle" Target="diagrams/quickStyle1.xml"/><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headteacher@abbotsleaschool.co.uk" TargetMode="External"/><Relationship Id="rId22" Type="http://schemas.openxmlformats.org/officeDocument/2006/relationships/diagramData" Target="diagrams/data2.xml"/><Relationship Id="rId27" Type="http://schemas.openxmlformats.org/officeDocument/2006/relationships/hyperlink" Target="http://www.abbotsleaschool.co.uk/vacancies" TargetMode="External"/><Relationship Id="rId30" Type="http://schemas.openxmlformats.org/officeDocument/2006/relationships/hyperlink" Target="http://www.abbotsleaschool.co.uk" TargetMode="External"/><Relationship Id="rId8" Type="http://schemas.openxmlformats.org/officeDocument/2006/relationships/footnotes" Target="footnotes.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2551A84-F0C8-4306-B805-76F71B8CAD87}" type="doc">
      <dgm:prSet loTypeId="urn:microsoft.com/office/officeart/2005/8/layout/orgChart1" loCatId="hierarchy" qsTypeId="urn:microsoft.com/office/officeart/2005/8/quickstyle/simple1#1" qsCatId="simple" csTypeId="urn:microsoft.com/office/officeart/2005/8/colors/accent1_2#1" csCatId="accent1" phldr="1"/>
      <dgm:spPr/>
      <dgm:t>
        <a:bodyPr/>
        <a:lstStyle/>
        <a:p>
          <a:endParaRPr lang="en-US"/>
        </a:p>
      </dgm:t>
    </dgm:pt>
    <dgm:pt modelId="{1D0EE249-525E-474E-A1C5-6923996B4AC7}">
      <dgm:prSet phldrT="[Text]"/>
      <dgm:spPr/>
      <dgm:t>
        <a:bodyPr/>
        <a:lstStyle/>
        <a:p>
          <a:r>
            <a:rPr lang="en-US"/>
            <a:t>Headteacher</a:t>
          </a:r>
        </a:p>
      </dgm:t>
    </dgm:pt>
    <dgm:pt modelId="{37259775-6163-4DAA-895B-B2A0802AC938}" type="parTrans" cxnId="{264AF158-49BF-41BF-B67C-6B9B3B639653}">
      <dgm:prSet/>
      <dgm:spPr/>
      <dgm:t>
        <a:bodyPr/>
        <a:lstStyle/>
        <a:p>
          <a:endParaRPr lang="en-US"/>
        </a:p>
      </dgm:t>
    </dgm:pt>
    <dgm:pt modelId="{A4D0E0C4-7BC5-4F2C-95A2-0A9FCBC41674}" type="sibTrans" cxnId="{264AF158-49BF-41BF-B67C-6B9B3B639653}">
      <dgm:prSet/>
      <dgm:spPr/>
      <dgm:t>
        <a:bodyPr/>
        <a:lstStyle/>
        <a:p>
          <a:endParaRPr lang="en-US"/>
        </a:p>
      </dgm:t>
    </dgm:pt>
    <dgm:pt modelId="{09ABCAB4-1E1E-4D91-9067-B4DA51576592}" type="asst">
      <dgm:prSet phldrT="[Text]"/>
      <dgm:spPr/>
      <dgm:t>
        <a:bodyPr/>
        <a:lstStyle/>
        <a:p>
          <a:r>
            <a:rPr lang="en-US"/>
            <a:t>Personal Assistant</a:t>
          </a:r>
        </a:p>
      </dgm:t>
    </dgm:pt>
    <dgm:pt modelId="{E12C2E1B-6230-4A35-9279-0C937288C720}" type="parTrans" cxnId="{A56E8883-23F3-4882-8B69-00985A84CDF2}">
      <dgm:prSet/>
      <dgm:spPr/>
      <dgm:t>
        <a:bodyPr/>
        <a:lstStyle/>
        <a:p>
          <a:endParaRPr lang="en-US"/>
        </a:p>
      </dgm:t>
    </dgm:pt>
    <dgm:pt modelId="{25D58330-CACA-45FB-9B21-2A840582C159}" type="sibTrans" cxnId="{A56E8883-23F3-4882-8B69-00985A84CDF2}">
      <dgm:prSet/>
      <dgm:spPr/>
      <dgm:t>
        <a:bodyPr/>
        <a:lstStyle/>
        <a:p>
          <a:endParaRPr lang="en-US"/>
        </a:p>
      </dgm:t>
    </dgm:pt>
    <dgm:pt modelId="{4D12F0AE-EA57-41B1-8AC6-7E28E5F732B3}">
      <dgm:prSet phldrT="[Text]"/>
      <dgm:spPr/>
      <dgm:t>
        <a:bodyPr/>
        <a:lstStyle/>
        <a:p>
          <a:r>
            <a:rPr lang="en-US"/>
            <a:t>Multi-Disciplinary Team (MDT)</a:t>
          </a:r>
        </a:p>
      </dgm:t>
    </dgm:pt>
    <dgm:pt modelId="{466FC968-9C31-411C-BAC0-4227A73EC484}" type="parTrans" cxnId="{663D29D3-038A-472E-A53A-57D106C3C308}">
      <dgm:prSet/>
      <dgm:spPr/>
      <dgm:t>
        <a:bodyPr/>
        <a:lstStyle/>
        <a:p>
          <a:endParaRPr lang="en-US"/>
        </a:p>
      </dgm:t>
    </dgm:pt>
    <dgm:pt modelId="{6F5095A3-B91F-4EA0-89EC-1C0A633BB5F5}" type="sibTrans" cxnId="{663D29D3-038A-472E-A53A-57D106C3C308}">
      <dgm:prSet/>
      <dgm:spPr/>
      <dgm:t>
        <a:bodyPr/>
        <a:lstStyle/>
        <a:p>
          <a:endParaRPr lang="en-US"/>
        </a:p>
      </dgm:t>
    </dgm:pt>
    <dgm:pt modelId="{80755A13-F219-44FF-B8F9-963F7A420BCA}">
      <dgm:prSet phldrT="[Text]"/>
      <dgm:spPr/>
      <dgm:t>
        <a:bodyPr/>
        <a:lstStyle/>
        <a:p>
          <a:r>
            <a:rPr lang="en-US"/>
            <a:t>Teaching and Learning</a:t>
          </a:r>
        </a:p>
      </dgm:t>
    </dgm:pt>
    <dgm:pt modelId="{E9546DFF-BB93-4E72-9DAF-25C4B156FA07}" type="parTrans" cxnId="{26B193A5-2178-41D4-9306-B06A6FF18D8C}">
      <dgm:prSet/>
      <dgm:spPr/>
      <dgm:t>
        <a:bodyPr/>
        <a:lstStyle/>
        <a:p>
          <a:endParaRPr lang="en-US"/>
        </a:p>
      </dgm:t>
    </dgm:pt>
    <dgm:pt modelId="{4300CE0B-F66F-4B84-9E9F-ECE2CDC7A241}" type="sibTrans" cxnId="{26B193A5-2178-41D4-9306-B06A6FF18D8C}">
      <dgm:prSet/>
      <dgm:spPr/>
      <dgm:t>
        <a:bodyPr/>
        <a:lstStyle/>
        <a:p>
          <a:endParaRPr lang="en-US"/>
        </a:p>
      </dgm:t>
    </dgm:pt>
    <dgm:pt modelId="{48073F97-B028-4FA3-A6A5-F81C9EAC62AD}">
      <dgm:prSet/>
      <dgm:spPr/>
      <dgm:t>
        <a:bodyPr/>
        <a:lstStyle/>
        <a:p>
          <a:r>
            <a:rPr lang="en-US"/>
            <a:t>School Business Support</a:t>
          </a:r>
        </a:p>
      </dgm:t>
    </dgm:pt>
    <dgm:pt modelId="{38CE99D4-6641-4975-A383-7D8F15A6DF51}" type="parTrans" cxnId="{0426C2B3-9E12-4D97-9DE2-865A0EB5E462}">
      <dgm:prSet/>
      <dgm:spPr/>
      <dgm:t>
        <a:bodyPr/>
        <a:lstStyle/>
        <a:p>
          <a:endParaRPr lang="en-US"/>
        </a:p>
      </dgm:t>
    </dgm:pt>
    <dgm:pt modelId="{3CA0E1C1-E073-460F-A6B9-292F9FC9A815}" type="sibTrans" cxnId="{0426C2B3-9E12-4D97-9DE2-865A0EB5E462}">
      <dgm:prSet/>
      <dgm:spPr/>
      <dgm:t>
        <a:bodyPr/>
        <a:lstStyle/>
        <a:p>
          <a:endParaRPr lang="en-US"/>
        </a:p>
      </dgm:t>
    </dgm:pt>
    <dgm:pt modelId="{1679E553-AFFF-4F76-962E-05C0117FDCB7}">
      <dgm:prSet/>
      <dgm:spPr/>
      <dgm:t>
        <a:bodyPr/>
        <a:lstStyle/>
        <a:p>
          <a:r>
            <a:rPr lang="en-US"/>
            <a:t>Safeguarding</a:t>
          </a:r>
        </a:p>
      </dgm:t>
    </dgm:pt>
    <dgm:pt modelId="{DA2A0943-05CD-49B0-A966-700392B8317A}" type="parTrans" cxnId="{D3FFEAF5-3D3B-49F5-A458-295AFD45391B}">
      <dgm:prSet/>
      <dgm:spPr/>
      <dgm:t>
        <a:bodyPr/>
        <a:lstStyle/>
        <a:p>
          <a:endParaRPr lang="en-US"/>
        </a:p>
      </dgm:t>
    </dgm:pt>
    <dgm:pt modelId="{3A4136AF-07E9-4A6B-AFB4-FECF51495C59}" type="sibTrans" cxnId="{D3FFEAF5-3D3B-49F5-A458-295AFD45391B}">
      <dgm:prSet/>
      <dgm:spPr/>
      <dgm:t>
        <a:bodyPr/>
        <a:lstStyle/>
        <a:p>
          <a:endParaRPr lang="en-US"/>
        </a:p>
      </dgm:t>
    </dgm:pt>
    <dgm:pt modelId="{980FBB6E-8A57-4647-AFA5-E0B0FFA5627B}">
      <dgm:prSet/>
      <dgm:spPr/>
      <dgm:t>
        <a:bodyPr/>
        <a:lstStyle/>
        <a:p>
          <a:r>
            <a:rPr lang="en-US"/>
            <a:t>Therapeutic Support</a:t>
          </a:r>
        </a:p>
      </dgm:t>
    </dgm:pt>
    <dgm:pt modelId="{74C0ACCC-75B8-42E3-8722-BD7992630DA8}" type="parTrans" cxnId="{31D03E15-5D15-4C45-A4C2-7320DE181D8B}">
      <dgm:prSet/>
      <dgm:spPr/>
      <dgm:t>
        <a:bodyPr/>
        <a:lstStyle/>
        <a:p>
          <a:endParaRPr lang="en-US"/>
        </a:p>
      </dgm:t>
    </dgm:pt>
    <dgm:pt modelId="{325B5196-F71C-4C5A-9DAE-4B9C3A3665E9}" type="sibTrans" cxnId="{31D03E15-5D15-4C45-A4C2-7320DE181D8B}">
      <dgm:prSet/>
      <dgm:spPr/>
      <dgm:t>
        <a:bodyPr/>
        <a:lstStyle/>
        <a:p>
          <a:endParaRPr lang="en-US"/>
        </a:p>
      </dgm:t>
    </dgm:pt>
    <dgm:pt modelId="{394A2371-F167-4D62-AA09-164D17D76A8D}">
      <dgm:prSet/>
      <dgm:spPr/>
      <dgm:t>
        <a:bodyPr/>
        <a:lstStyle/>
        <a:p>
          <a:r>
            <a:rPr lang="en-US"/>
            <a:t>Key Stage 1</a:t>
          </a:r>
        </a:p>
      </dgm:t>
    </dgm:pt>
    <dgm:pt modelId="{D702DF53-F164-4AAD-8C5F-8E0690B36B0A}" type="parTrans" cxnId="{32C1BF37-79D7-4DF4-8BAD-ED0D989294AD}">
      <dgm:prSet/>
      <dgm:spPr/>
      <dgm:t>
        <a:bodyPr/>
        <a:lstStyle/>
        <a:p>
          <a:endParaRPr lang="en-US"/>
        </a:p>
      </dgm:t>
    </dgm:pt>
    <dgm:pt modelId="{616326BC-C822-4D3E-8644-6EBBB4CF7787}" type="sibTrans" cxnId="{32C1BF37-79D7-4DF4-8BAD-ED0D989294AD}">
      <dgm:prSet/>
      <dgm:spPr/>
      <dgm:t>
        <a:bodyPr/>
        <a:lstStyle/>
        <a:p>
          <a:endParaRPr lang="en-US"/>
        </a:p>
      </dgm:t>
    </dgm:pt>
    <dgm:pt modelId="{9AD17835-5663-4E7D-ABC6-9472F4FDB05D}">
      <dgm:prSet/>
      <dgm:spPr/>
      <dgm:t>
        <a:bodyPr/>
        <a:lstStyle/>
        <a:p>
          <a:r>
            <a:rPr lang="en-US"/>
            <a:t>Key Stage 2</a:t>
          </a:r>
        </a:p>
      </dgm:t>
    </dgm:pt>
    <dgm:pt modelId="{7F747EC0-E243-4E9A-A71D-1FE8A66BE146}" type="parTrans" cxnId="{B0624E7E-EE6B-4687-8B1E-F4B64D012297}">
      <dgm:prSet/>
      <dgm:spPr/>
      <dgm:t>
        <a:bodyPr/>
        <a:lstStyle/>
        <a:p>
          <a:endParaRPr lang="en-US"/>
        </a:p>
      </dgm:t>
    </dgm:pt>
    <dgm:pt modelId="{329C171A-3BB3-419F-9354-E9E4BD676FCA}" type="sibTrans" cxnId="{B0624E7E-EE6B-4687-8B1E-F4B64D012297}">
      <dgm:prSet/>
      <dgm:spPr/>
      <dgm:t>
        <a:bodyPr/>
        <a:lstStyle/>
        <a:p>
          <a:endParaRPr lang="en-US"/>
        </a:p>
      </dgm:t>
    </dgm:pt>
    <dgm:pt modelId="{CF956F44-E5F7-4995-95C3-46FD7B7689C6}">
      <dgm:prSet/>
      <dgm:spPr/>
      <dgm:t>
        <a:bodyPr/>
        <a:lstStyle/>
        <a:p>
          <a:r>
            <a:rPr lang="en-US"/>
            <a:t>Key Stage 3</a:t>
          </a:r>
        </a:p>
      </dgm:t>
    </dgm:pt>
    <dgm:pt modelId="{97D8D3AE-2857-4261-B664-C965A1197222}" type="parTrans" cxnId="{49F1C00D-B3E6-4030-83EB-4780DA70C39E}">
      <dgm:prSet/>
      <dgm:spPr/>
      <dgm:t>
        <a:bodyPr/>
        <a:lstStyle/>
        <a:p>
          <a:endParaRPr lang="en-US"/>
        </a:p>
      </dgm:t>
    </dgm:pt>
    <dgm:pt modelId="{55AE149B-CC99-4774-837D-380D9DB6AB45}" type="sibTrans" cxnId="{49F1C00D-B3E6-4030-83EB-4780DA70C39E}">
      <dgm:prSet/>
      <dgm:spPr/>
      <dgm:t>
        <a:bodyPr/>
        <a:lstStyle/>
        <a:p>
          <a:endParaRPr lang="en-US"/>
        </a:p>
      </dgm:t>
    </dgm:pt>
    <dgm:pt modelId="{9521F136-C71E-4B1C-B94E-3166CDFCD81F}">
      <dgm:prSet/>
      <dgm:spPr/>
      <dgm:t>
        <a:bodyPr/>
        <a:lstStyle/>
        <a:p>
          <a:r>
            <a:rPr lang="en-US"/>
            <a:t>Key Stage 4</a:t>
          </a:r>
        </a:p>
      </dgm:t>
    </dgm:pt>
    <dgm:pt modelId="{B2807BA8-C5C2-4437-95EA-DAAB85157446}" type="parTrans" cxnId="{94C44106-CE09-41F4-B014-A9208D36D86F}">
      <dgm:prSet/>
      <dgm:spPr/>
      <dgm:t>
        <a:bodyPr/>
        <a:lstStyle/>
        <a:p>
          <a:endParaRPr lang="en-US"/>
        </a:p>
      </dgm:t>
    </dgm:pt>
    <dgm:pt modelId="{2529E636-F6B7-45E5-B931-ED657BABF3C9}" type="sibTrans" cxnId="{94C44106-CE09-41F4-B014-A9208D36D86F}">
      <dgm:prSet/>
      <dgm:spPr/>
      <dgm:t>
        <a:bodyPr/>
        <a:lstStyle/>
        <a:p>
          <a:endParaRPr lang="en-US"/>
        </a:p>
      </dgm:t>
    </dgm:pt>
    <dgm:pt modelId="{14A2EFE5-3D46-45C4-B8EF-240E258BB189}">
      <dgm:prSet/>
      <dgm:spPr/>
      <dgm:t>
        <a:bodyPr/>
        <a:lstStyle/>
        <a:p>
          <a:r>
            <a:rPr lang="en-US"/>
            <a:t>Key Stage 5</a:t>
          </a:r>
        </a:p>
      </dgm:t>
    </dgm:pt>
    <dgm:pt modelId="{AB52966F-FE44-46B9-ACF8-12AC0C588F88}" type="parTrans" cxnId="{96262C95-5738-42B0-BEE8-6AB91569953C}">
      <dgm:prSet/>
      <dgm:spPr/>
      <dgm:t>
        <a:bodyPr/>
        <a:lstStyle/>
        <a:p>
          <a:endParaRPr lang="en-US"/>
        </a:p>
      </dgm:t>
    </dgm:pt>
    <dgm:pt modelId="{09BFBAFD-D105-46F5-B3CB-5D2E5EEFA03F}" type="sibTrans" cxnId="{96262C95-5738-42B0-BEE8-6AB91569953C}">
      <dgm:prSet/>
      <dgm:spPr/>
      <dgm:t>
        <a:bodyPr/>
        <a:lstStyle/>
        <a:p>
          <a:endParaRPr lang="en-US"/>
        </a:p>
      </dgm:t>
    </dgm:pt>
    <dgm:pt modelId="{01096A22-8927-4B6E-BE72-6DE9F9E09B3B}">
      <dgm:prSet/>
      <dgm:spPr/>
      <dgm:t>
        <a:bodyPr/>
        <a:lstStyle/>
        <a:p>
          <a:r>
            <a:rPr lang="en-US"/>
            <a:t>HR</a:t>
          </a:r>
        </a:p>
      </dgm:t>
    </dgm:pt>
    <dgm:pt modelId="{0DD0E1C6-0E10-4BCA-A5D1-FCAA3655044B}" type="parTrans" cxnId="{470320D1-B7D0-449E-892B-1A8E8645584F}">
      <dgm:prSet/>
      <dgm:spPr/>
      <dgm:t>
        <a:bodyPr/>
        <a:lstStyle/>
        <a:p>
          <a:endParaRPr lang="en-US"/>
        </a:p>
      </dgm:t>
    </dgm:pt>
    <dgm:pt modelId="{04A9FD41-77DC-4B66-B9AE-A8ECAC447426}" type="sibTrans" cxnId="{470320D1-B7D0-449E-892B-1A8E8645584F}">
      <dgm:prSet/>
      <dgm:spPr/>
      <dgm:t>
        <a:bodyPr/>
        <a:lstStyle/>
        <a:p>
          <a:endParaRPr lang="en-US"/>
        </a:p>
      </dgm:t>
    </dgm:pt>
    <dgm:pt modelId="{A2AE0633-FBC8-471E-A7EB-3CA8DE1B4494}">
      <dgm:prSet/>
      <dgm:spPr/>
      <dgm:t>
        <a:bodyPr/>
        <a:lstStyle/>
        <a:p>
          <a:r>
            <a:rPr lang="en-US"/>
            <a:t>Finance</a:t>
          </a:r>
        </a:p>
      </dgm:t>
    </dgm:pt>
    <dgm:pt modelId="{FC49A4DF-81F8-479B-9126-A90B068EA920}" type="parTrans" cxnId="{9AC6FB8F-3747-40AF-BB2F-5C3DA5A8530A}">
      <dgm:prSet/>
      <dgm:spPr/>
      <dgm:t>
        <a:bodyPr/>
        <a:lstStyle/>
        <a:p>
          <a:endParaRPr lang="en-US"/>
        </a:p>
      </dgm:t>
    </dgm:pt>
    <dgm:pt modelId="{2505A716-42A0-4C01-976F-9E66FAB3CF7D}" type="sibTrans" cxnId="{9AC6FB8F-3747-40AF-BB2F-5C3DA5A8530A}">
      <dgm:prSet/>
      <dgm:spPr/>
      <dgm:t>
        <a:bodyPr/>
        <a:lstStyle/>
        <a:p>
          <a:endParaRPr lang="en-US"/>
        </a:p>
      </dgm:t>
    </dgm:pt>
    <dgm:pt modelId="{FE1FE642-4A6C-4FC6-A313-48FDCFA13F4A}">
      <dgm:prSet/>
      <dgm:spPr/>
      <dgm:t>
        <a:bodyPr/>
        <a:lstStyle/>
        <a:p>
          <a:r>
            <a:rPr lang="en-US"/>
            <a:t>Administration</a:t>
          </a:r>
        </a:p>
      </dgm:t>
    </dgm:pt>
    <dgm:pt modelId="{DD58265E-2D3E-4012-BD3D-43759A2CF76E}" type="parTrans" cxnId="{5D32FDAD-B4F5-482C-8753-BF619E2525C6}">
      <dgm:prSet/>
      <dgm:spPr/>
      <dgm:t>
        <a:bodyPr/>
        <a:lstStyle/>
        <a:p>
          <a:endParaRPr lang="en-US"/>
        </a:p>
      </dgm:t>
    </dgm:pt>
    <dgm:pt modelId="{75DF0FA4-3E48-40B9-8D63-3FC5A43986A9}" type="sibTrans" cxnId="{5D32FDAD-B4F5-482C-8753-BF619E2525C6}">
      <dgm:prSet/>
      <dgm:spPr/>
      <dgm:t>
        <a:bodyPr/>
        <a:lstStyle/>
        <a:p>
          <a:endParaRPr lang="en-US"/>
        </a:p>
      </dgm:t>
    </dgm:pt>
    <dgm:pt modelId="{3E715FD4-04BF-4E41-BFC4-69BE7335D755}">
      <dgm:prSet/>
      <dgm:spPr/>
      <dgm:t>
        <a:bodyPr/>
        <a:lstStyle/>
        <a:p>
          <a:r>
            <a:rPr lang="en-US"/>
            <a:t>Facilities</a:t>
          </a:r>
        </a:p>
      </dgm:t>
    </dgm:pt>
    <dgm:pt modelId="{CEFEB954-6789-45B6-87D2-CA53994BE1C1}" type="parTrans" cxnId="{E545363C-1679-4E03-BE88-645EBF32DC66}">
      <dgm:prSet/>
      <dgm:spPr/>
      <dgm:t>
        <a:bodyPr/>
        <a:lstStyle/>
        <a:p>
          <a:endParaRPr lang="en-US"/>
        </a:p>
      </dgm:t>
    </dgm:pt>
    <dgm:pt modelId="{690EC8CA-35E6-4B21-9092-35222E5EB0F9}" type="sibTrans" cxnId="{E545363C-1679-4E03-BE88-645EBF32DC66}">
      <dgm:prSet/>
      <dgm:spPr/>
      <dgm:t>
        <a:bodyPr/>
        <a:lstStyle/>
        <a:p>
          <a:endParaRPr lang="en-US"/>
        </a:p>
      </dgm:t>
    </dgm:pt>
    <dgm:pt modelId="{69B4F6E9-B256-4DF7-ACFF-E8FF678A9FAB}">
      <dgm:prSet/>
      <dgm:spPr/>
      <dgm:t>
        <a:bodyPr/>
        <a:lstStyle/>
        <a:p>
          <a:r>
            <a:rPr lang="en-US"/>
            <a:t>ICT</a:t>
          </a:r>
        </a:p>
      </dgm:t>
    </dgm:pt>
    <dgm:pt modelId="{20347B2A-FF15-4920-A624-E09DF94380BE}" type="parTrans" cxnId="{63C9E9D9-DFEB-49FE-9DC6-369E57853542}">
      <dgm:prSet/>
      <dgm:spPr/>
      <dgm:t>
        <a:bodyPr/>
        <a:lstStyle/>
        <a:p>
          <a:endParaRPr lang="en-US"/>
        </a:p>
      </dgm:t>
    </dgm:pt>
    <dgm:pt modelId="{D5263D11-1919-46BB-9BF9-DBD248EE995B}" type="sibTrans" cxnId="{63C9E9D9-DFEB-49FE-9DC6-369E57853542}">
      <dgm:prSet/>
      <dgm:spPr/>
      <dgm:t>
        <a:bodyPr/>
        <a:lstStyle/>
        <a:p>
          <a:endParaRPr lang="en-US"/>
        </a:p>
      </dgm:t>
    </dgm:pt>
    <dgm:pt modelId="{5C3C6C66-5ADF-4F2B-BB1D-D79F7F1CC53C}">
      <dgm:prSet/>
      <dgm:spPr/>
      <dgm:t>
        <a:bodyPr/>
        <a:lstStyle/>
        <a:p>
          <a:r>
            <a:rPr lang="en-US"/>
            <a:t>Family Services</a:t>
          </a:r>
        </a:p>
      </dgm:t>
    </dgm:pt>
    <dgm:pt modelId="{F67AF908-2C64-489A-822C-59BB9591E917}" type="parTrans" cxnId="{8402F85B-5826-4ED9-AA25-ADA4D838057F}">
      <dgm:prSet/>
      <dgm:spPr/>
      <dgm:t>
        <a:bodyPr/>
        <a:lstStyle/>
        <a:p>
          <a:endParaRPr lang="en-US"/>
        </a:p>
      </dgm:t>
    </dgm:pt>
    <dgm:pt modelId="{6F5100A4-91D7-45D5-A43C-031ED52F083C}" type="sibTrans" cxnId="{8402F85B-5826-4ED9-AA25-ADA4D838057F}">
      <dgm:prSet/>
      <dgm:spPr/>
      <dgm:t>
        <a:bodyPr/>
        <a:lstStyle/>
        <a:p>
          <a:endParaRPr lang="en-US"/>
        </a:p>
      </dgm:t>
    </dgm:pt>
    <dgm:pt modelId="{414AA18C-12C9-4C00-A38C-4352124411BF}">
      <dgm:prSet/>
      <dgm:spPr/>
      <dgm:t>
        <a:bodyPr/>
        <a:lstStyle/>
        <a:p>
          <a:r>
            <a:rPr lang="en-US"/>
            <a:t>Employability</a:t>
          </a:r>
        </a:p>
      </dgm:t>
    </dgm:pt>
    <dgm:pt modelId="{B0D5E4BB-99CC-49A2-BA83-4B8236BFD715}" type="parTrans" cxnId="{A9361AA7-7A94-4BCC-A8B5-C477653C7D5A}">
      <dgm:prSet/>
      <dgm:spPr/>
      <dgm:t>
        <a:bodyPr/>
        <a:lstStyle/>
        <a:p>
          <a:endParaRPr lang="en-US"/>
        </a:p>
      </dgm:t>
    </dgm:pt>
    <dgm:pt modelId="{950931EA-2271-4397-BE49-50F1F98EF652}" type="sibTrans" cxnId="{A9361AA7-7A94-4BCC-A8B5-C477653C7D5A}">
      <dgm:prSet/>
      <dgm:spPr/>
      <dgm:t>
        <a:bodyPr/>
        <a:lstStyle/>
        <a:p>
          <a:endParaRPr lang="en-US"/>
        </a:p>
      </dgm:t>
    </dgm:pt>
    <dgm:pt modelId="{CDCB9D34-2B3E-40E3-B91A-A999C81281D1}">
      <dgm:prSet/>
      <dgm:spPr/>
      <dgm:t>
        <a:bodyPr/>
        <a:lstStyle/>
        <a:p>
          <a:r>
            <a:rPr lang="en-US"/>
            <a:t>Positive Behaviour Support Hub</a:t>
          </a:r>
        </a:p>
      </dgm:t>
    </dgm:pt>
    <dgm:pt modelId="{B1D5868A-DFAE-4669-97DB-994C77E5FBC2}" type="parTrans" cxnId="{0C5A131B-0C9A-4A4A-AD5D-F3FA34E4B071}">
      <dgm:prSet/>
      <dgm:spPr/>
      <dgm:t>
        <a:bodyPr/>
        <a:lstStyle/>
        <a:p>
          <a:endParaRPr lang="en-US"/>
        </a:p>
      </dgm:t>
    </dgm:pt>
    <dgm:pt modelId="{B46C1857-4CEE-495D-BD90-AE11D0007A7E}" type="sibTrans" cxnId="{0C5A131B-0C9A-4A4A-AD5D-F3FA34E4B071}">
      <dgm:prSet/>
      <dgm:spPr/>
      <dgm:t>
        <a:bodyPr/>
        <a:lstStyle/>
        <a:p>
          <a:endParaRPr lang="en-US"/>
        </a:p>
      </dgm:t>
    </dgm:pt>
    <dgm:pt modelId="{4A62B79B-ABFB-49BE-888F-961B88DB07B3}">
      <dgm:prSet/>
      <dgm:spPr/>
      <dgm:t>
        <a:bodyPr/>
        <a:lstStyle/>
        <a:p>
          <a:r>
            <a:rPr lang="en-GB"/>
            <a:t>Flexible Provision</a:t>
          </a:r>
        </a:p>
      </dgm:t>
    </dgm:pt>
    <dgm:pt modelId="{9A168311-3B63-455D-A569-2E610FEBA3C7}" type="parTrans" cxnId="{45DFA73E-2639-4495-9506-5A9C7F8F1B08}">
      <dgm:prSet/>
      <dgm:spPr/>
      <dgm:t>
        <a:bodyPr/>
        <a:lstStyle/>
        <a:p>
          <a:endParaRPr lang="en-GB"/>
        </a:p>
      </dgm:t>
    </dgm:pt>
    <dgm:pt modelId="{582E6C4E-AACF-4E20-859E-CD24DD9B9BE2}" type="sibTrans" cxnId="{45DFA73E-2639-4495-9506-5A9C7F8F1B08}">
      <dgm:prSet/>
      <dgm:spPr/>
      <dgm:t>
        <a:bodyPr/>
        <a:lstStyle/>
        <a:p>
          <a:endParaRPr lang="en-GB"/>
        </a:p>
      </dgm:t>
    </dgm:pt>
    <dgm:pt modelId="{E836DB20-6A97-4C23-B4A5-B37E8DEF1889}" type="pres">
      <dgm:prSet presAssocID="{12551A84-F0C8-4306-B805-76F71B8CAD87}" presName="hierChild1" presStyleCnt="0">
        <dgm:presLayoutVars>
          <dgm:orgChart val="1"/>
          <dgm:chPref val="1"/>
          <dgm:dir/>
          <dgm:animOne val="branch"/>
          <dgm:animLvl val="lvl"/>
          <dgm:resizeHandles/>
        </dgm:presLayoutVars>
      </dgm:prSet>
      <dgm:spPr/>
    </dgm:pt>
    <dgm:pt modelId="{B9B6A7FF-87FC-4202-8C1A-51EAE097F0C4}" type="pres">
      <dgm:prSet presAssocID="{1D0EE249-525E-474E-A1C5-6923996B4AC7}" presName="hierRoot1" presStyleCnt="0">
        <dgm:presLayoutVars>
          <dgm:hierBranch val="init"/>
        </dgm:presLayoutVars>
      </dgm:prSet>
      <dgm:spPr/>
    </dgm:pt>
    <dgm:pt modelId="{8218633A-0287-4BC1-9C1D-E77FD6054D02}" type="pres">
      <dgm:prSet presAssocID="{1D0EE249-525E-474E-A1C5-6923996B4AC7}" presName="rootComposite1" presStyleCnt="0"/>
      <dgm:spPr/>
    </dgm:pt>
    <dgm:pt modelId="{9C0A381E-DFB9-4212-830A-8AAF914A3BF8}" type="pres">
      <dgm:prSet presAssocID="{1D0EE249-525E-474E-A1C5-6923996B4AC7}" presName="rootText1" presStyleLbl="node0" presStyleIdx="0" presStyleCnt="1">
        <dgm:presLayoutVars>
          <dgm:chPref val="3"/>
        </dgm:presLayoutVars>
      </dgm:prSet>
      <dgm:spPr/>
    </dgm:pt>
    <dgm:pt modelId="{41F3F7CB-D2CB-458F-B80E-D14973FB0AA7}" type="pres">
      <dgm:prSet presAssocID="{1D0EE249-525E-474E-A1C5-6923996B4AC7}" presName="rootConnector1" presStyleLbl="node1" presStyleIdx="0" presStyleCnt="0"/>
      <dgm:spPr/>
    </dgm:pt>
    <dgm:pt modelId="{4DFA9EE7-062B-42F8-AC82-628DB0AF16E8}" type="pres">
      <dgm:prSet presAssocID="{1D0EE249-525E-474E-A1C5-6923996B4AC7}" presName="hierChild2" presStyleCnt="0"/>
      <dgm:spPr/>
    </dgm:pt>
    <dgm:pt modelId="{B9A81D16-87BA-4DEC-8001-B106BA1EA509}" type="pres">
      <dgm:prSet presAssocID="{466FC968-9C31-411C-BAC0-4227A73EC484}" presName="Name37" presStyleLbl="parChTrans1D2" presStyleIdx="0" presStyleCnt="4"/>
      <dgm:spPr/>
    </dgm:pt>
    <dgm:pt modelId="{7C5BF248-C838-4B9E-A151-FAFEDE528050}" type="pres">
      <dgm:prSet presAssocID="{4D12F0AE-EA57-41B1-8AC6-7E28E5F732B3}" presName="hierRoot2" presStyleCnt="0">
        <dgm:presLayoutVars>
          <dgm:hierBranch val="init"/>
        </dgm:presLayoutVars>
      </dgm:prSet>
      <dgm:spPr/>
    </dgm:pt>
    <dgm:pt modelId="{2732601E-CABC-4B5D-ACD5-2740EB8983A2}" type="pres">
      <dgm:prSet presAssocID="{4D12F0AE-EA57-41B1-8AC6-7E28E5F732B3}" presName="rootComposite" presStyleCnt="0"/>
      <dgm:spPr/>
    </dgm:pt>
    <dgm:pt modelId="{5BE6264D-E84E-4539-A315-F04AF4028F56}" type="pres">
      <dgm:prSet presAssocID="{4D12F0AE-EA57-41B1-8AC6-7E28E5F732B3}" presName="rootText" presStyleLbl="node2" presStyleIdx="0" presStyleCnt="3">
        <dgm:presLayoutVars>
          <dgm:chPref val="3"/>
        </dgm:presLayoutVars>
      </dgm:prSet>
      <dgm:spPr/>
    </dgm:pt>
    <dgm:pt modelId="{869676E5-E92C-44B6-A581-909EB9D93C1F}" type="pres">
      <dgm:prSet presAssocID="{4D12F0AE-EA57-41B1-8AC6-7E28E5F732B3}" presName="rootConnector" presStyleLbl="node2" presStyleIdx="0" presStyleCnt="3"/>
      <dgm:spPr/>
    </dgm:pt>
    <dgm:pt modelId="{CB787347-08C7-41BC-8808-0DFC9FD1A3E0}" type="pres">
      <dgm:prSet presAssocID="{4D12F0AE-EA57-41B1-8AC6-7E28E5F732B3}" presName="hierChild4" presStyleCnt="0"/>
      <dgm:spPr/>
    </dgm:pt>
    <dgm:pt modelId="{8F8F04C7-E828-46CE-A796-DB9318206C4B}" type="pres">
      <dgm:prSet presAssocID="{DA2A0943-05CD-49B0-A966-700392B8317A}" presName="Name37" presStyleLbl="parChTrans1D3" presStyleIdx="0" presStyleCnt="16"/>
      <dgm:spPr/>
    </dgm:pt>
    <dgm:pt modelId="{659BC7CF-14FB-4ECA-BF5C-C3227CD56641}" type="pres">
      <dgm:prSet presAssocID="{1679E553-AFFF-4F76-962E-05C0117FDCB7}" presName="hierRoot2" presStyleCnt="0">
        <dgm:presLayoutVars>
          <dgm:hierBranch val="init"/>
        </dgm:presLayoutVars>
      </dgm:prSet>
      <dgm:spPr/>
    </dgm:pt>
    <dgm:pt modelId="{02B22276-FB60-4360-A1EF-42DAFFA79583}" type="pres">
      <dgm:prSet presAssocID="{1679E553-AFFF-4F76-962E-05C0117FDCB7}" presName="rootComposite" presStyleCnt="0"/>
      <dgm:spPr/>
    </dgm:pt>
    <dgm:pt modelId="{58B00F66-1784-4196-B416-FBB5579B5D63}" type="pres">
      <dgm:prSet presAssocID="{1679E553-AFFF-4F76-962E-05C0117FDCB7}" presName="rootText" presStyleLbl="node3" presStyleIdx="0" presStyleCnt="16">
        <dgm:presLayoutVars>
          <dgm:chPref val="3"/>
        </dgm:presLayoutVars>
      </dgm:prSet>
      <dgm:spPr/>
    </dgm:pt>
    <dgm:pt modelId="{09343FAC-706B-46C9-BF0E-825CDB240849}" type="pres">
      <dgm:prSet presAssocID="{1679E553-AFFF-4F76-962E-05C0117FDCB7}" presName="rootConnector" presStyleLbl="node3" presStyleIdx="0" presStyleCnt="16"/>
      <dgm:spPr/>
    </dgm:pt>
    <dgm:pt modelId="{E9BDE4A0-B86C-4EB6-9FAB-A4FC3A794693}" type="pres">
      <dgm:prSet presAssocID="{1679E553-AFFF-4F76-962E-05C0117FDCB7}" presName="hierChild4" presStyleCnt="0"/>
      <dgm:spPr/>
    </dgm:pt>
    <dgm:pt modelId="{FD0FA665-1F93-42EA-A907-87C6C1A3348C}" type="pres">
      <dgm:prSet presAssocID="{1679E553-AFFF-4F76-962E-05C0117FDCB7}" presName="hierChild5" presStyleCnt="0"/>
      <dgm:spPr/>
    </dgm:pt>
    <dgm:pt modelId="{C271BDE9-9CB4-495C-859C-42798BD243A8}" type="pres">
      <dgm:prSet presAssocID="{74C0ACCC-75B8-42E3-8722-BD7992630DA8}" presName="Name37" presStyleLbl="parChTrans1D3" presStyleIdx="1" presStyleCnt="16"/>
      <dgm:spPr/>
    </dgm:pt>
    <dgm:pt modelId="{D68AE0D7-FBFE-446B-ABC2-36F94A828E9C}" type="pres">
      <dgm:prSet presAssocID="{980FBB6E-8A57-4647-AFA5-E0B0FFA5627B}" presName="hierRoot2" presStyleCnt="0">
        <dgm:presLayoutVars>
          <dgm:hierBranch val="init"/>
        </dgm:presLayoutVars>
      </dgm:prSet>
      <dgm:spPr/>
    </dgm:pt>
    <dgm:pt modelId="{4632AE38-9D76-4A3A-BAB4-F4CB294463CA}" type="pres">
      <dgm:prSet presAssocID="{980FBB6E-8A57-4647-AFA5-E0B0FFA5627B}" presName="rootComposite" presStyleCnt="0"/>
      <dgm:spPr/>
    </dgm:pt>
    <dgm:pt modelId="{97C552CE-FEE0-4C78-B08D-22BFE7D1E875}" type="pres">
      <dgm:prSet presAssocID="{980FBB6E-8A57-4647-AFA5-E0B0FFA5627B}" presName="rootText" presStyleLbl="node3" presStyleIdx="1" presStyleCnt="16">
        <dgm:presLayoutVars>
          <dgm:chPref val="3"/>
        </dgm:presLayoutVars>
      </dgm:prSet>
      <dgm:spPr/>
    </dgm:pt>
    <dgm:pt modelId="{010E6268-7EF6-4D08-AC88-466169121F4C}" type="pres">
      <dgm:prSet presAssocID="{980FBB6E-8A57-4647-AFA5-E0B0FFA5627B}" presName="rootConnector" presStyleLbl="node3" presStyleIdx="1" presStyleCnt="16"/>
      <dgm:spPr/>
    </dgm:pt>
    <dgm:pt modelId="{28E48BCE-4839-4CD6-BECD-7AC712EF7CF1}" type="pres">
      <dgm:prSet presAssocID="{980FBB6E-8A57-4647-AFA5-E0B0FFA5627B}" presName="hierChild4" presStyleCnt="0"/>
      <dgm:spPr/>
    </dgm:pt>
    <dgm:pt modelId="{3674F62C-714E-4DC9-A105-01B67ED4B08A}" type="pres">
      <dgm:prSet presAssocID="{980FBB6E-8A57-4647-AFA5-E0B0FFA5627B}" presName="hierChild5" presStyleCnt="0"/>
      <dgm:spPr/>
    </dgm:pt>
    <dgm:pt modelId="{63803AF6-1D69-400C-B1AE-E56E946E0C91}" type="pres">
      <dgm:prSet presAssocID="{F67AF908-2C64-489A-822C-59BB9591E917}" presName="Name37" presStyleLbl="parChTrans1D3" presStyleIdx="2" presStyleCnt="16"/>
      <dgm:spPr/>
    </dgm:pt>
    <dgm:pt modelId="{CA53D894-B2DF-400A-8829-D001E2ADCED1}" type="pres">
      <dgm:prSet presAssocID="{5C3C6C66-5ADF-4F2B-BB1D-D79F7F1CC53C}" presName="hierRoot2" presStyleCnt="0">
        <dgm:presLayoutVars>
          <dgm:hierBranch val="init"/>
        </dgm:presLayoutVars>
      </dgm:prSet>
      <dgm:spPr/>
    </dgm:pt>
    <dgm:pt modelId="{365B5EAC-F940-4C9D-9B92-BE49BBA58F97}" type="pres">
      <dgm:prSet presAssocID="{5C3C6C66-5ADF-4F2B-BB1D-D79F7F1CC53C}" presName="rootComposite" presStyleCnt="0"/>
      <dgm:spPr/>
    </dgm:pt>
    <dgm:pt modelId="{05DDBB52-E5E2-4031-B242-81CEF5FBF2D4}" type="pres">
      <dgm:prSet presAssocID="{5C3C6C66-5ADF-4F2B-BB1D-D79F7F1CC53C}" presName="rootText" presStyleLbl="node3" presStyleIdx="2" presStyleCnt="16">
        <dgm:presLayoutVars>
          <dgm:chPref val="3"/>
        </dgm:presLayoutVars>
      </dgm:prSet>
      <dgm:spPr/>
    </dgm:pt>
    <dgm:pt modelId="{F6D67EF4-C950-4155-B4AD-20FBFB84FFA5}" type="pres">
      <dgm:prSet presAssocID="{5C3C6C66-5ADF-4F2B-BB1D-D79F7F1CC53C}" presName="rootConnector" presStyleLbl="node3" presStyleIdx="2" presStyleCnt="16"/>
      <dgm:spPr/>
    </dgm:pt>
    <dgm:pt modelId="{A5FB6240-0D20-429C-BDEE-F3834B9508B4}" type="pres">
      <dgm:prSet presAssocID="{5C3C6C66-5ADF-4F2B-BB1D-D79F7F1CC53C}" presName="hierChild4" presStyleCnt="0"/>
      <dgm:spPr/>
    </dgm:pt>
    <dgm:pt modelId="{D48CDB16-BE49-4E1C-A8CD-BA3760FF8936}" type="pres">
      <dgm:prSet presAssocID="{5C3C6C66-5ADF-4F2B-BB1D-D79F7F1CC53C}" presName="hierChild5" presStyleCnt="0"/>
      <dgm:spPr/>
    </dgm:pt>
    <dgm:pt modelId="{647B971D-5113-4313-B585-055DAEC196EE}" type="pres">
      <dgm:prSet presAssocID="{B1D5868A-DFAE-4669-97DB-994C77E5FBC2}" presName="Name37" presStyleLbl="parChTrans1D3" presStyleIdx="3" presStyleCnt="16"/>
      <dgm:spPr/>
    </dgm:pt>
    <dgm:pt modelId="{BBB66B87-19A5-4ECE-8CA1-FA849F4B3945}" type="pres">
      <dgm:prSet presAssocID="{CDCB9D34-2B3E-40E3-B91A-A999C81281D1}" presName="hierRoot2" presStyleCnt="0">
        <dgm:presLayoutVars>
          <dgm:hierBranch val="init"/>
        </dgm:presLayoutVars>
      </dgm:prSet>
      <dgm:spPr/>
    </dgm:pt>
    <dgm:pt modelId="{EC68606F-EE86-46BC-8D79-838D901B3811}" type="pres">
      <dgm:prSet presAssocID="{CDCB9D34-2B3E-40E3-B91A-A999C81281D1}" presName="rootComposite" presStyleCnt="0"/>
      <dgm:spPr/>
    </dgm:pt>
    <dgm:pt modelId="{7B5A298F-24B4-4229-892E-F55D28BD95A8}" type="pres">
      <dgm:prSet presAssocID="{CDCB9D34-2B3E-40E3-B91A-A999C81281D1}" presName="rootText" presStyleLbl="node3" presStyleIdx="3" presStyleCnt="16">
        <dgm:presLayoutVars>
          <dgm:chPref val="3"/>
        </dgm:presLayoutVars>
      </dgm:prSet>
      <dgm:spPr/>
    </dgm:pt>
    <dgm:pt modelId="{2DE7E688-335E-4E63-9651-38737402B3BC}" type="pres">
      <dgm:prSet presAssocID="{CDCB9D34-2B3E-40E3-B91A-A999C81281D1}" presName="rootConnector" presStyleLbl="node3" presStyleIdx="3" presStyleCnt="16"/>
      <dgm:spPr/>
    </dgm:pt>
    <dgm:pt modelId="{5A08EA27-5441-44A6-ACEF-CB8302E1FC0C}" type="pres">
      <dgm:prSet presAssocID="{CDCB9D34-2B3E-40E3-B91A-A999C81281D1}" presName="hierChild4" presStyleCnt="0"/>
      <dgm:spPr/>
    </dgm:pt>
    <dgm:pt modelId="{887A80F9-EB08-4F07-8E4A-6124673EE093}" type="pres">
      <dgm:prSet presAssocID="{CDCB9D34-2B3E-40E3-B91A-A999C81281D1}" presName="hierChild5" presStyleCnt="0"/>
      <dgm:spPr/>
    </dgm:pt>
    <dgm:pt modelId="{FCCFD69B-DCF2-46B1-9CEC-C3A90F050BBF}" type="pres">
      <dgm:prSet presAssocID="{9A168311-3B63-455D-A569-2E610FEBA3C7}" presName="Name37" presStyleLbl="parChTrans1D3" presStyleIdx="4" presStyleCnt="16"/>
      <dgm:spPr/>
    </dgm:pt>
    <dgm:pt modelId="{974DFE24-99AC-4173-B71B-6D61A863B878}" type="pres">
      <dgm:prSet presAssocID="{4A62B79B-ABFB-49BE-888F-961B88DB07B3}" presName="hierRoot2" presStyleCnt="0">
        <dgm:presLayoutVars>
          <dgm:hierBranch val="init"/>
        </dgm:presLayoutVars>
      </dgm:prSet>
      <dgm:spPr/>
    </dgm:pt>
    <dgm:pt modelId="{39868F42-B6DD-4F8B-9D50-40594D1474F6}" type="pres">
      <dgm:prSet presAssocID="{4A62B79B-ABFB-49BE-888F-961B88DB07B3}" presName="rootComposite" presStyleCnt="0"/>
      <dgm:spPr/>
    </dgm:pt>
    <dgm:pt modelId="{FA921B22-FA2F-4165-9E4F-DF4881F6083A}" type="pres">
      <dgm:prSet presAssocID="{4A62B79B-ABFB-49BE-888F-961B88DB07B3}" presName="rootText" presStyleLbl="node3" presStyleIdx="4" presStyleCnt="16">
        <dgm:presLayoutVars>
          <dgm:chPref val="3"/>
        </dgm:presLayoutVars>
      </dgm:prSet>
      <dgm:spPr/>
    </dgm:pt>
    <dgm:pt modelId="{967DC880-83DA-4E2A-83E6-FB668529E866}" type="pres">
      <dgm:prSet presAssocID="{4A62B79B-ABFB-49BE-888F-961B88DB07B3}" presName="rootConnector" presStyleLbl="node3" presStyleIdx="4" presStyleCnt="16"/>
      <dgm:spPr/>
    </dgm:pt>
    <dgm:pt modelId="{307AA405-32DD-413D-86D8-F260996557DD}" type="pres">
      <dgm:prSet presAssocID="{4A62B79B-ABFB-49BE-888F-961B88DB07B3}" presName="hierChild4" presStyleCnt="0"/>
      <dgm:spPr/>
    </dgm:pt>
    <dgm:pt modelId="{F4A6AF55-4339-401E-A131-78D1FA6A958E}" type="pres">
      <dgm:prSet presAssocID="{4A62B79B-ABFB-49BE-888F-961B88DB07B3}" presName="hierChild5" presStyleCnt="0"/>
      <dgm:spPr/>
    </dgm:pt>
    <dgm:pt modelId="{6D3F58A4-A8A0-435F-B8A5-34AE06F09C0E}" type="pres">
      <dgm:prSet presAssocID="{4D12F0AE-EA57-41B1-8AC6-7E28E5F732B3}" presName="hierChild5" presStyleCnt="0"/>
      <dgm:spPr/>
    </dgm:pt>
    <dgm:pt modelId="{E3644247-AC4B-492B-BCD6-7C2676A1C7A4}" type="pres">
      <dgm:prSet presAssocID="{E9546DFF-BB93-4E72-9DAF-25C4B156FA07}" presName="Name37" presStyleLbl="parChTrans1D2" presStyleIdx="1" presStyleCnt="4"/>
      <dgm:spPr/>
    </dgm:pt>
    <dgm:pt modelId="{F0514315-85CD-4C74-A121-70ADA3093C99}" type="pres">
      <dgm:prSet presAssocID="{80755A13-F219-44FF-B8F9-963F7A420BCA}" presName="hierRoot2" presStyleCnt="0">
        <dgm:presLayoutVars>
          <dgm:hierBranch val="init"/>
        </dgm:presLayoutVars>
      </dgm:prSet>
      <dgm:spPr/>
    </dgm:pt>
    <dgm:pt modelId="{8F5BAD8E-FE7F-4DF1-8E14-0BE057F27F5D}" type="pres">
      <dgm:prSet presAssocID="{80755A13-F219-44FF-B8F9-963F7A420BCA}" presName="rootComposite" presStyleCnt="0"/>
      <dgm:spPr/>
    </dgm:pt>
    <dgm:pt modelId="{754B0BB9-E4BB-4D50-89D1-0549362EDD9E}" type="pres">
      <dgm:prSet presAssocID="{80755A13-F219-44FF-B8F9-963F7A420BCA}" presName="rootText" presStyleLbl="node2" presStyleIdx="1" presStyleCnt="3">
        <dgm:presLayoutVars>
          <dgm:chPref val="3"/>
        </dgm:presLayoutVars>
      </dgm:prSet>
      <dgm:spPr/>
    </dgm:pt>
    <dgm:pt modelId="{EE0925D3-F9EB-4657-A3BD-12BD2C3BC1EE}" type="pres">
      <dgm:prSet presAssocID="{80755A13-F219-44FF-B8F9-963F7A420BCA}" presName="rootConnector" presStyleLbl="node2" presStyleIdx="1" presStyleCnt="3"/>
      <dgm:spPr/>
    </dgm:pt>
    <dgm:pt modelId="{8E14C1DC-93CB-4EC2-89E6-A44AFE6C5F16}" type="pres">
      <dgm:prSet presAssocID="{80755A13-F219-44FF-B8F9-963F7A420BCA}" presName="hierChild4" presStyleCnt="0"/>
      <dgm:spPr/>
    </dgm:pt>
    <dgm:pt modelId="{94F2518E-B667-47BA-BB59-FE313D62FF8F}" type="pres">
      <dgm:prSet presAssocID="{D702DF53-F164-4AAD-8C5F-8E0690B36B0A}" presName="Name37" presStyleLbl="parChTrans1D3" presStyleIdx="5" presStyleCnt="16"/>
      <dgm:spPr/>
    </dgm:pt>
    <dgm:pt modelId="{7D6F934D-EC8E-4D6B-B67B-4C583D187F3F}" type="pres">
      <dgm:prSet presAssocID="{394A2371-F167-4D62-AA09-164D17D76A8D}" presName="hierRoot2" presStyleCnt="0">
        <dgm:presLayoutVars>
          <dgm:hierBranch val="init"/>
        </dgm:presLayoutVars>
      </dgm:prSet>
      <dgm:spPr/>
    </dgm:pt>
    <dgm:pt modelId="{E096D603-6A89-44AF-B7B6-D3281810F0DA}" type="pres">
      <dgm:prSet presAssocID="{394A2371-F167-4D62-AA09-164D17D76A8D}" presName="rootComposite" presStyleCnt="0"/>
      <dgm:spPr/>
    </dgm:pt>
    <dgm:pt modelId="{6835DFD9-7906-4936-A09C-AB85F61BF5B6}" type="pres">
      <dgm:prSet presAssocID="{394A2371-F167-4D62-AA09-164D17D76A8D}" presName="rootText" presStyleLbl="node3" presStyleIdx="5" presStyleCnt="16">
        <dgm:presLayoutVars>
          <dgm:chPref val="3"/>
        </dgm:presLayoutVars>
      </dgm:prSet>
      <dgm:spPr/>
    </dgm:pt>
    <dgm:pt modelId="{FDF353D1-7D23-4905-9FD9-8772783BB5BB}" type="pres">
      <dgm:prSet presAssocID="{394A2371-F167-4D62-AA09-164D17D76A8D}" presName="rootConnector" presStyleLbl="node3" presStyleIdx="5" presStyleCnt="16"/>
      <dgm:spPr/>
    </dgm:pt>
    <dgm:pt modelId="{5167EA67-AE04-4EA5-BDF1-216914E09A76}" type="pres">
      <dgm:prSet presAssocID="{394A2371-F167-4D62-AA09-164D17D76A8D}" presName="hierChild4" presStyleCnt="0"/>
      <dgm:spPr/>
    </dgm:pt>
    <dgm:pt modelId="{7927E7D1-2312-4811-8A31-677A4B036230}" type="pres">
      <dgm:prSet presAssocID="{394A2371-F167-4D62-AA09-164D17D76A8D}" presName="hierChild5" presStyleCnt="0"/>
      <dgm:spPr/>
    </dgm:pt>
    <dgm:pt modelId="{D0C22A31-7768-413E-B0A9-7CA736133EAE}" type="pres">
      <dgm:prSet presAssocID="{7F747EC0-E243-4E9A-A71D-1FE8A66BE146}" presName="Name37" presStyleLbl="parChTrans1D3" presStyleIdx="6" presStyleCnt="16"/>
      <dgm:spPr/>
    </dgm:pt>
    <dgm:pt modelId="{69F344C7-80A6-4F23-90DE-5D159967646F}" type="pres">
      <dgm:prSet presAssocID="{9AD17835-5663-4E7D-ABC6-9472F4FDB05D}" presName="hierRoot2" presStyleCnt="0">
        <dgm:presLayoutVars>
          <dgm:hierBranch val="init"/>
        </dgm:presLayoutVars>
      </dgm:prSet>
      <dgm:spPr/>
    </dgm:pt>
    <dgm:pt modelId="{84DF0485-4603-4136-843D-DEC00DC0A149}" type="pres">
      <dgm:prSet presAssocID="{9AD17835-5663-4E7D-ABC6-9472F4FDB05D}" presName="rootComposite" presStyleCnt="0"/>
      <dgm:spPr/>
    </dgm:pt>
    <dgm:pt modelId="{08514233-60BE-4056-8A5C-79C923CEE520}" type="pres">
      <dgm:prSet presAssocID="{9AD17835-5663-4E7D-ABC6-9472F4FDB05D}" presName="rootText" presStyleLbl="node3" presStyleIdx="6" presStyleCnt="16">
        <dgm:presLayoutVars>
          <dgm:chPref val="3"/>
        </dgm:presLayoutVars>
      </dgm:prSet>
      <dgm:spPr/>
    </dgm:pt>
    <dgm:pt modelId="{25D4EDE5-BF4A-442E-A93A-E5F23446A359}" type="pres">
      <dgm:prSet presAssocID="{9AD17835-5663-4E7D-ABC6-9472F4FDB05D}" presName="rootConnector" presStyleLbl="node3" presStyleIdx="6" presStyleCnt="16"/>
      <dgm:spPr/>
    </dgm:pt>
    <dgm:pt modelId="{E84BB504-F95A-4749-B65E-994BE96273E1}" type="pres">
      <dgm:prSet presAssocID="{9AD17835-5663-4E7D-ABC6-9472F4FDB05D}" presName="hierChild4" presStyleCnt="0"/>
      <dgm:spPr/>
    </dgm:pt>
    <dgm:pt modelId="{D0B9C8A3-B2BD-4671-81FB-00AE534D36F6}" type="pres">
      <dgm:prSet presAssocID="{9AD17835-5663-4E7D-ABC6-9472F4FDB05D}" presName="hierChild5" presStyleCnt="0"/>
      <dgm:spPr/>
    </dgm:pt>
    <dgm:pt modelId="{45CE133C-4112-4CC4-9B7D-7CC162A16F4E}" type="pres">
      <dgm:prSet presAssocID="{97D8D3AE-2857-4261-B664-C965A1197222}" presName="Name37" presStyleLbl="parChTrans1D3" presStyleIdx="7" presStyleCnt="16"/>
      <dgm:spPr/>
    </dgm:pt>
    <dgm:pt modelId="{3038A184-A7C5-48DF-A57B-526EA62AB80B}" type="pres">
      <dgm:prSet presAssocID="{CF956F44-E5F7-4995-95C3-46FD7B7689C6}" presName="hierRoot2" presStyleCnt="0">
        <dgm:presLayoutVars>
          <dgm:hierBranch val="init"/>
        </dgm:presLayoutVars>
      </dgm:prSet>
      <dgm:spPr/>
    </dgm:pt>
    <dgm:pt modelId="{C4673243-9A12-43B1-8A9B-B52B562C3482}" type="pres">
      <dgm:prSet presAssocID="{CF956F44-E5F7-4995-95C3-46FD7B7689C6}" presName="rootComposite" presStyleCnt="0"/>
      <dgm:spPr/>
    </dgm:pt>
    <dgm:pt modelId="{A59176DC-B66D-4FF2-A7C2-2EC5AF5D03E0}" type="pres">
      <dgm:prSet presAssocID="{CF956F44-E5F7-4995-95C3-46FD7B7689C6}" presName="rootText" presStyleLbl="node3" presStyleIdx="7" presStyleCnt="16">
        <dgm:presLayoutVars>
          <dgm:chPref val="3"/>
        </dgm:presLayoutVars>
      </dgm:prSet>
      <dgm:spPr/>
    </dgm:pt>
    <dgm:pt modelId="{B9741911-C3D7-43C9-9478-4A972C246CAE}" type="pres">
      <dgm:prSet presAssocID="{CF956F44-E5F7-4995-95C3-46FD7B7689C6}" presName="rootConnector" presStyleLbl="node3" presStyleIdx="7" presStyleCnt="16"/>
      <dgm:spPr/>
    </dgm:pt>
    <dgm:pt modelId="{64D17585-0BF3-4C23-891B-098FBA3FE090}" type="pres">
      <dgm:prSet presAssocID="{CF956F44-E5F7-4995-95C3-46FD7B7689C6}" presName="hierChild4" presStyleCnt="0"/>
      <dgm:spPr/>
    </dgm:pt>
    <dgm:pt modelId="{CD1E5D3F-C778-4C80-912E-1ABCAE72314E}" type="pres">
      <dgm:prSet presAssocID="{CF956F44-E5F7-4995-95C3-46FD7B7689C6}" presName="hierChild5" presStyleCnt="0"/>
      <dgm:spPr/>
    </dgm:pt>
    <dgm:pt modelId="{3B1ABEA7-BAF9-43F3-8B70-7A22B278207C}" type="pres">
      <dgm:prSet presAssocID="{B2807BA8-C5C2-4437-95EA-DAAB85157446}" presName="Name37" presStyleLbl="parChTrans1D3" presStyleIdx="8" presStyleCnt="16"/>
      <dgm:spPr/>
    </dgm:pt>
    <dgm:pt modelId="{C8F83F99-B46B-41CD-B61D-9907F85B43E5}" type="pres">
      <dgm:prSet presAssocID="{9521F136-C71E-4B1C-B94E-3166CDFCD81F}" presName="hierRoot2" presStyleCnt="0">
        <dgm:presLayoutVars>
          <dgm:hierBranch val="init"/>
        </dgm:presLayoutVars>
      </dgm:prSet>
      <dgm:spPr/>
    </dgm:pt>
    <dgm:pt modelId="{2A821098-31E3-42CF-B8F1-A5A28EAC59FA}" type="pres">
      <dgm:prSet presAssocID="{9521F136-C71E-4B1C-B94E-3166CDFCD81F}" presName="rootComposite" presStyleCnt="0"/>
      <dgm:spPr/>
    </dgm:pt>
    <dgm:pt modelId="{57207767-F235-423B-9207-34149DDDEA12}" type="pres">
      <dgm:prSet presAssocID="{9521F136-C71E-4B1C-B94E-3166CDFCD81F}" presName="rootText" presStyleLbl="node3" presStyleIdx="8" presStyleCnt="16">
        <dgm:presLayoutVars>
          <dgm:chPref val="3"/>
        </dgm:presLayoutVars>
      </dgm:prSet>
      <dgm:spPr/>
    </dgm:pt>
    <dgm:pt modelId="{7C546DF5-AF50-4B50-9E5C-1BC80686BA18}" type="pres">
      <dgm:prSet presAssocID="{9521F136-C71E-4B1C-B94E-3166CDFCD81F}" presName="rootConnector" presStyleLbl="node3" presStyleIdx="8" presStyleCnt="16"/>
      <dgm:spPr/>
    </dgm:pt>
    <dgm:pt modelId="{FA82C1B9-1BF0-44C2-A593-DE3697C0C82E}" type="pres">
      <dgm:prSet presAssocID="{9521F136-C71E-4B1C-B94E-3166CDFCD81F}" presName="hierChild4" presStyleCnt="0"/>
      <dgm:spPr/>
    </dgm:pt>
    <dgm:pt modelId="{C721CA36-0A40-4E7C-956A-02BAF90EA2E9}" type="pres">
      <dgm:prSet presAssocID="{9521F136-C71E-4B1C-B94E-3166CDFCD81F}" presName="hierChild5" presStyleCnt="0"/>
      <dgm:spPr/>
    </dgm:pt>
    <dgm:pt modelId="{FC7A5A26-E22F-4563-BCF0-26A5D5D56E46}" type="pres">
      <dgm:prSet presAssocID="{AB52966F-FE44-46B9-ACF8-12AC0C588F88}" presName="Name37" presStyleLbl="parChTrans1D3" presStyleIdx="9" presStyleCnt="16"/>
      <dgm:spPr/>
    </dgm:pt>
    <dgm:pt modelId="{43AC73AB-2E36-4301-A2F4-4315BB0585C7}" type="pres">
      <dgm:prSet presAssocID="{14A2EFE5-3D46-45C4-B8EF-240E258BB189}" presName="hierRoot2" presStyleCnt="0">
        <dgm:presLayoutVars>
          <dgm:hierBranch val="init"/>
        </dgm:presLayoutVars>
      </dgm:prSet>
      <dgm:spPr/>
    </dgm:pt>
    <dgm:pt modelId="{DE20CE4C-1ED2-43C7-8A19-9149DF038135}" type="pres">
      <dgm:prSet presAssocID="{14A2EFE5-3D46-45C4-B8EF-240E258BB189}" presName="rootComposite" presStyleCnt="0"/>
      <dgm:spPr/>
    </dgm:pt>
    <dgm:pt modelId="{996F761C-8DAC-456E-B5FA-A5C0B2153F54}" type="pres">
      <dgm:prSet presAssocID="{14A2EFE5-3D46-45C4-B8EF-240E258BB189}" presName="rootText" presStyleLbl="node3" presStyleIdx="9" presStyleCnt="16">
        <dgm:presLayoutVars>
          <dgm:chPref val="3"/>
        </dgm:presLayoutVars>
      </dgm:prSet>
      <dgm:spPr/>
    </dgm:pt>
    <dgm:pt modelId="{CFE00A1E-29CD-4158-A1CE-6AECFF8F12EA}" type="pres">
      <dgm:prSet presAssocID="{14A2EFE5-3D46-45C4-B8EF-240E258BB189}" presName="rootConnector" presStyleLbl="node3" presStyleIdx="9" presStyleCnt="16"/>
      <dgm:spPr/>
    </dgm:pt>
    <dgm:pt modelId="{F6E12125-6C0B-47A7-8359-E85C2A557BB1}" type="pres">
      <dgm:prSet presAssocID="{14A2EFE5-3D46-45C4-B8EF-240E258BB189}" presName="hierChild4" presStyleCnt="0"/>
      <dgm:spPr/>
    </dgm:pt>
    <dgm:pt modelId="{550D5372-379D-43D3-8850-2F4E398751A0}" type="pres">
      <dgm:prSet presAssocID="{14A2EFE5-3D46-45C4-B8EF-240E258BB189}" presName="hierChild5" presStyleCnt="0"/>
      <dgm:spPr/>
    </dgm:pt>
    <dgm:pt modelId="{B5131CAD-E3E8-4A69-84FB-AEEE1DA78993}" type="pres">
      <dgm:prSet presAssocID="{B0D5E4BB-99CC-49A2-BA83-4B8236BFD715}" presName="Name37" presStyleLbl="parChTrans1D3" presStyleIdx="10" presStyleCnt="16"/>
      <dgm:spPr/>
    </dgm:pt>
    <dgm:pt modelId="{9AA86AFD-30B2-441F-B4E0-DC928DC661A8}" type="pres">
      <dgm:prSet presAssocID="{414AA18C-12C9-4C00-A38C-4352124411BF}" presName="hierRoot2" presStyleCnt="0">
        <dgm:presLayoutVars>
          <dgm:hierBranch val="init"/>
        </dgm:presLayoutVars>
      </dgm:prSet>
      <dgm:spPr/>
    </dgm:pt>
    <dgm:pt modelId="{4FA415E8-22AB-490C-B3AF-B02A652276DC}" type="pres">
      <dgm:prSet presAssocID="{414AA18C-12C9-4C00-A38C-4352124411BF}" presName="rootComposite" presStyleCnt="0"/>
      <dgm:spPr/>
    </dgm:pt>
    <dgm:pt modelId="{1AA06444-4B09-41A5-91C9-45DE524DA6F5}" type="pres">
      <dgm:prSet presAssocID="{414AA18C-12C9-4C00-A38C-4352124411BF}" presName="rootText" presStyleLbl="node3" presStyleIdx="10" presStyleCnt="16">
        <dgm:presLayoutVars>
          <dgm:chPref val="3"/>
        </dgm:presLayoutVars>
      </dgm:prSet>
      <dgm:spPr/>
    </dgm:pt>
    <dgm:pt modelId="{F6E21763-73EE-48E3-A6A1-0C2085EDF635}" type="pres">
      <dgm:prSet presAssocID="{414AA18C-12C9-4C00-A38C-4352124411BF}" presName="rootConnector" presStyleLbl="node3" presStyleIdx="10" presStyleCnt="16"/>
      <dgm:spPr/>
    </dgm:pt>
    <dgm:pt modelId="{107B29F3-9214-4DBC-AD8F-85FDC4BB7197}" type="pres">
      <dgm:prSet presAssocID="{414AA18C-12C9-4C00-A38C-4352124411BF}" presName="hierChild4" presStyleCnt="0"/>
      <dgm:spPr/>
    </dgm:pt>
    <dgm:pt modelId="{B9A09EAD-E4D4-4817-A6F0-806AE64D8C98}" type="pres">
      <dgm:prSet presAssocID="{414AA18C-12C9-4C00-A38C-4352124411BF}" presName="hierChild5" presStyleCnt="0"/>
      <dgm:spPr/>
    </dgm:pt>
    <dgm:pt modelId="{3EE32C8F-C03C-48E8-98D6-955542217486}" type="pres">
      <dgm:prSet presAssocID="{80755A13-F219-44FF-B8F9-963F7A420BCA}" presName="hierChild5" presStyleCnt="0"/>
      <dgm:spPr/>
    </dgm:pt>
    <dgm:pt modelId="{1C4751EA-8EE8-483E-ABB6-3CAF8A91A636}" type="pres">
      <dgm:prSet presAssocID="{38CE99D4-6641-4975-A383-7D8F15A6DF51}" presName="Name37" presStyleLbl="parChTrans1D2" presStyleIdx="2" presStyleCnt="4"/>
      <dgm:spPr/>
    </dgm:pt>
    <dgm:pt modelId="{C5A8A778-AD5A-4DE5-A482-860BCBC025CD}" type="pres">
      <dgm:prSet presAssocID="{48073F97-B028-4FA3-A6A5-F81C9EAC62AD}" presName="hierRoot2" presStyleCnt="0">
        <dgm:presLayoutVars>
          <dgm:hierBranch val="init"/>
        </dgm:presLayoutVars>
      </dgm:prSet>
      <dgm:spPr/>
    </dgm:pt>
    <dgm:pt modelId="{B53ED150-C353-48B9-B2C1-7D459F7A2178}" type="pres">
      <dgm:prSet presAssocID="{48073F97-B028-4FA3-A6A5-F81C9EAC62AD}" presName="rootComposite" presStyleCnt="0"/>
      <dgm:spPr/>
    </dgm:pt>
    <dgm:pt modelId="{1DCC37D9-D913-43DD-B924-5649790F746D}" type="pres">
      <dgm:prSet presAssocID="{48073F97-B028-4FA3-A6A5-F81C9EAC62AD}" presName="rootText" presStyleLbl="node2" presStyleIdx="2" presStyleCnt="3">
        <dgm:presLayoutVars>
          <dgm:chPref val="3"/>
        </dgm:presLayoutVars>
      </dgm:prSet>
      <dgm:spPr/>
    </dgm:pt>
    <dgm:pt modelId="{71204838-3158-4358-9000-EAE3B1C21BCC}" type="pres">
      <dgm:prSet presAssocID="{48073F97-B028-4FA3-A6A5-F81C9EAC62AD}" presName="rootConnector" presStyleLbl="node2" presStyleIdx="2" presStyleCnt="3"/>
      <dgm:spPr/>
    </dgm:pt>
    <dgm:pt modelId="{25404B2E-169B-4438-B317-56769FA99821}" type="pres">
      <dgm:prSet presAssocID="{48073F97-B028-4FA3-A6A5-F81C9EAC62AD}" presName="hierChild4" presStyleCnt="0"/>
      <dgm:spPr/>
    </dgm:pt>
    <dgm:pt modelId="{577E5FF3-C6E4-47E8-B42E-D3CCE0629B36}" type="pres">
      <dgm:prSet presAssocID="{0DD0E1C6-0E10-4BCA-A5D1-FCAA3655044B}" presName="Name37" presStyleLbl="parChTrans1D3" presStyleIdx="11" presStyleCnt="16"/>
      <dgm:spPr/>
    </dgm:pt>
    <dgm:pt modelId="{11B26C1F-185C-40D1-8C0C-6BBD20923A8E}" type="pres">
      <dgm:prSet presAssocID="{01096A22-8927-4B6E-BE72-6DE9F9E09B3B}" presName="hierRoot2" presStyleCnt="0">
        <dgm:presLayoutVars>
          <dgm:hierBranch val="init"/>
        </dgm:presLayoutVars>
      </dgm:prSet>
      <dgm:spPr/>
    </dgm:pt>
    <dgm:pt modelId="{A9175673-CAE1-45C3-A3EA-F1425C619311}" type="pres">
      <dgm:prSet presAssocID="{01096A22-8927-4B6E-BE72-6DE9F9E09B3B}" presName="rootComposite" presStyleCnt="0"/>
      <dgm:spPr/>
    </dgm:pt>
    <dgm:pt modelId="{B0F88A66-A51F-46A9-98A3-F63CAC20A1E1}" type="pres">
      <dgm:prSet presAssocID="{01096A22-8927-4B6E-BE72-6DE9F9E09B3B}" presName="rootText" presStyleLbl="node3" presStyleIdx="11" presStyleCnt="16">
        <dgm:presLayoutVars>
          <dgm:chPref val="3"/>
        </dgm:presLayoutVars>
      </dgm:prSet>
      <dgm:spPr/>
    </dgm:pt>
    <dgm:pt modelId="{D1FCE7BE-DA2D-4531-96CC-39E2564DDFA7}" type="pres">
      <dgm:prSet presAssocID="{01096A22-8927-4B6E-BE72-6DE9F9E09B3B}" presName="rootConnector" presStyleLbl="node3" presStyleIdx="11" presStyleCnt="16"/>
      <dgm:spPr/>
    </dgm:pt>
    <dgm:pt modelId="{634EE272-2E29-4A04-85C1-FE564C44FF13}" type="pres">
      <dgm:prSet presAssocID="{01096A22-8927-4B6E-BE72-6DE9F9E09B3B}" presName="hierChild4" presStyleCnt="0"/>
      <dgm:spPr/>
    </dgm:pt>
    <dgm:pt modelId="{576F4EAA-499C-4195-9C40-46D21638CB54}" type="pres">
      <dgm:prSet presAssocID="{01096A22-8927-4B6E-BE72-6DE9F9E09B3B}" presName="hierChild5" presStyleCnt="0"/>
      <dgm:spPr/>
    </dgm:pt>
    <dgm:pt modelId="{064D6BB8-95D8-4615-AEF2-1C7A5839CBE2}" type="pres">
      <dgm:prSet presAssocID="{FC49A4DF-81F8-479B-9126-A90B068EA920}" presName="Name37" presStyleLbl="parChTrans1D3" presStyleIdx="12" presStyleCnt="16"/>
      <dgm:spPr/>
    </dgm:pt>
    <dgm:pt modelId="{D0DF1C20-8194-42E0-A4F2-871956B7FA60}" type="pres">
      <dgm:prSet presAssocID="{A2AE0633-FBC8-471E-A7EB-3CA8DE1B4494}" presName="hierRoot2" presStyleCnt="0">
        <dgm:presLayoutVars>
          <dgm:hierBranch val="init"/>
        </dgm:presLayoutVars>
      </dgm:prSet>
      <dgm:spPr/>
    </dgm:pt>
    <dgm:pt modelId="{9514CC70-6B5B-4262-AD01-239A15AC3009}" type="pres">
      <dgm:prSet presAssocID="{A2AE0633-FBC8-471E-A7EB-3CA8DE1B4494}" presName="rootComposite" presStyleCnt="0"/>
      <dgm:spPr/>
    </dgm:pt>
    <dgm:pt modelId="{BD74ECAE-7563-432B-A8B3-35D08B593A29}" type="pres">
      <dgm:prSet presAssocID="{A2AE0633-FBC8-471E-A7EB-3CA8DE1B4494}" presName="rootText" presStyleLbl="node3" presStyleIdx="12" presStyleCnt="16">
        <dgm:presLayoutVars>
          <dgm:chPref val="3"/>
        </dgm:presLayoutVars>
      </dgm:prSet>
      <dgm:spPr/>
    </dgm:pt>
    <dgm:pt modelId="{6EA61145-E95A-4309-ABA0-775B02240940}" type="pres">
      <dgm:prSet presAssocID="{A2AE0633-FBC8-471E-A7EB-3CA8DE1B4494}" presName="rootConnector" presStyleLbl="node3" presStyleIdx="12" presStyleCnt="16"/>
      <dgm:spPr/>
    </dgm:pt>
    <dgm:pt modelId="{539680EC-6935-4A19-A630-C2E07A755824}" type="pres">
      <dgm:prSet presAssocID="{A2AE0633-FBC8-471E-A7EB-3CA8DE1B4494}" presName="hierChild4" presStyleCnt="0"/>
      <dgm:spPr/>
    </dgm:pt>
    <dgm:pt modelId="{0246266E-F1B0-4CE5-9828-4669FD41169C}" type="pres">
      <dgm:prSet presAssocID="{A2AE0633-FBC8-471E-A7EB-3CA8DE1B4494}" presName="hierChild5" presStyleCnt="0"/>
      <dgm:spPr/>
    </dgm:pt>
    <dgm:pt modelId="{A127FCEB-D672-4F24-909B-752787250ADE}" type="pres">
      <dgm:prSet presAssocID="{DD58265E-2D3E-4012-BD3D-43759A2CF76E}" presName="Name37" presStyleLbl="parChTrans1D3" presStyleIdx="13" presStyleCnt="16"/>
      <dgm:spPr/>
    </dgm:pt>
    <dgm:pt modelId="{DEAAEC2E-A949-469D-B6F1-7E95DE1361CD}" type="pres">
      <dgm:prSet presAssocID="{FE1FE642-4A6C-4FC6-A313-48FDCFA13F4A}" presName="hierRoot2" presStyleCnt="0">
        <dgm:presLayoutVars>
          <dgm:hierBranch val="init"/>
        </dgm:presLayoutVars>
      </dgm:prSet>
      <dgm:spPr/>
    </dgm:pt>
    <dgm:pt modelId="{C496F745-0C2A-46F7-8EEC-BBD897F2C5E0}" type="pres">
      <dgm:prSet presAssocID="{FE1FE642-4A6C-4FC6-A313-48FDCFA13F4A}" presName="rootComposite" presStyleCnt="0"/>
      <dgm:spPr/>
    </dgm:pt>
    <dgm:pt modelId="{A35FFADA-4391-4029-8375-50C81157D815}" type="pres">
      <dgm:prSet presAssocID="{FE1FE642-4A6C-4FC6-A313-48FDCFA13F4A}" presName="rootText" presStyleLbl="node3" presStyleIdx="13" presStyleCnt="16">
        <dgm:presLayoutVars>
          <dgm:chPref val="3"/>
        </dgm:presLayoutVars>
      </dgm:prSet>
      <dgm:spPr/>
    </dgm:pt>
    <dgm:pt modelId="{09C8D8B1-E75F-4717-9F34-A5146F148AE4}" type="pres">
      <dgm:prSet presAssocID="{FE1FE642-4A6C-4FC6-A313-48FDCFA13F4A}" presName="rootConnector" presStyleLbl="node3" presStyleIdx="13" presStyleCnt="16"/>
      <dgm:spPr/>
    </dgm:pt>
    <dgm:pt modelId="{3BD52531-63E4-4CC3-9C2C-4367CD4DDDEA}" type="pres">
      <dgm:prSet presAssocID="{FE1FE642-4A6C-4FC6-A313-48FDCFA13F4A}" presName="hierChild4" presStyleCnt="0"/>
      <dgm:spPr/>
    </dgm:pt>
    <dgm:pt modelId="{24C35600-34ED-4D7F-8B10-019EE9B35A78}" type="pres">
      <dgm:prSet presAssocID="{FE1FE642-4A6C-4FC6-A313-48FDCFA13F4A}" presName="hierChild5" presStyleCnt="0"/>
      <dgm:spPr/>
    </dgm:pt>
    <dgm:pt modelId="{D37969E3-4C54-4C2F-B7A1-6DAE9C67363F}" type="pres">
      <dgm:prSet presAssocID="{CEFEB954-6789-45B6-87D2-CA53994BE1C1}" presName="Name37" presStyleLbl="parChTrans1D3" presStyleIdx="14" presStyleCnt="16"/>
      <dgm:spPr/>
    </dgm:pt>
    <dgm:pt modelId="{F79F8EEA-4A57-4B56-A996-BCD568E1FB12}" type="pres">
      <dgm:prSet presAssocID="{3E715FD4-04BF-4E41-BFC4-69BE7335D755}" presName="hierRoot2" presStyleCnt="0">
        <dgm:presLayoutVars>
          <dgm:hierBranch val="init"/>
        </dgm:presLayoutVars>
      </dgm:prSet>
      <dgm:spPr/>
    </dgm:pt>
    <dgm:pt modelId="{E4D18600-70B6-45FD-9438-C48236092FB7}" type="pres">
      <dgm:prSet presAssocID="{3E715FD4-04BF-4E41-BFC4-69BE7335D755}" presName="rootComposite" presStyleCnt="0"/>
      <dgm:spPr/>
    </dgm:pt>
    <dgm:pt modelId="{BEFAA37B-5C5F-4AF5-BE6F-DEB71BA90F64}" type="pres">
      <dgm:prSet presAssocID="{3E715FD4-04BF-4E41-BFC4-69BE7335D755}" presName="rootText" presStyleLbl="node3" presStyleIdx="14" presStyleCnt="16">
        <dgm:presLayoutVars>
          <dgm:chPref val="3"/>
        </dgm:presLayoutVars>
      </dgm:prSet>
      <dgm:spPr/>
    </dgm:pt>
    <dgm:pt modelId="{43C68456-7D55-4EDB-9DF5-33CEF4B48AED}" type="pres">
      <dgm:prSet presAssocID="{3E715FD4-04BF-4E41-BFC4-69BE7335D755}" presName="rootConnector" presStyleLbl="node3" presStyleIdx="14" presStyleCnt="16"/>
      <dgm:spPr/>
    </dgm:pt>
    <dgm:pt modelId="{8DD063CC-BD2D-45DF-AA26-7D42004DC8A5}" type="pres">
      <dgm:prSet presAssocID="{3E715FD4-04BF-4E41-BFC4-69BE7335D755}" presName="hierChild4" presStyleCnt="0"/>
      <dgm:spPr/>
    </dgm:pt>
    <dgm:pt modelId="{21AA26D6-93AD-450B-8607-3F74931BCA37}" type="pres">
      <dgm:prSet presAssocID="{3E715FD4-04BF-4E41-BFC4-69BE7335D755}" presName="hierChild5" presStyleCnt="0"/>
      <dgm:spPr/>
    </dgm:pt>
    <dgm:pt modelId="{2C87F8B7-EC1D-4A59-8581-E2F28EA8BA49}" type="pres">
      <dgm:prSet presAssocID="{20347B2A-FF15-4920-A624-E09DF94380BE}" presName="Name37" presStyleLbl="parChTrans1D3" presStyleIdx="15" presStyleCnt="16"/>
      <dgm:spPr/>
    </dgm:pt>
    <dgm:pt modelId="{61B46ED9-D3E9-475C-8A95-11CF947663C2}" type="pres">
      <dgm:prSet presAssocID="{69B4F6E9-B256-4DF7-ACFF-E8FF678A9FAB}" presName="hierRoot2" presStyleCnt="0">
        <dgm:presLayoutVars>
          <dgm:hierBranch val="init"/>
        </dgm:presLayoutVars>
      </dgm:prSet>
      <dgm:spPr/>
    </dgm:pt>
    <dgm:pt modelId="{9227BBE6-4EEE-49A2-AB50-DC05430166F3}" type="pres">
      <dgm:prSet presAssocID="{69B4F6E9-B256-4DF7-ACFF-E8FF678A9FAB}" presName="rootComposite" presStyleCnt="0"/>
      <dgm:spPr/>
    </dgm:pt>
    <dgm:pt modelId="{71202694-0DD5-45F4-95D5-4FC0961F18F0}" type="pres">
      <dgm:prSet presAssocID="{69B4F6E9-B256-4DF7-ACFF-E8FF678A9FAB}" presName="rootText" presStyleLbl="node3" presStyleIdx="15" presStyleCnt="16">
        <dgm:presLayoutVars>
          <dgm:chPref val="3"/>
        </dgm:presLayoutVars>
      </dgm:prSet>
      <dgm:spPr/>
    </dgm:pt>
    <dgm:pt modelId="{1858003D-1EFE-45F3-B7BC-C017383EAB92}" type="pres">
      <dgm:prSet presAssocID="{69B4F6E9-B256-4DF7-ACFF-E8FF678A9FAB}" presName="rootConnector" presStyleLbl="node3" presStyleIdx="15" presStyleCnt="16"/>
      <dgm:spPr/>
    </dgm:pt>
    <dgm:pt modelId="{DB0B0DA3-AFB2-483C-A173-8F246AC001EB}" type="pres">
      <dgm:prSet presAssocID="{69B4F6E9-B256-4DF7-ACFF-E8FF678A9FAB}" presName="hierChild4" presStyleCnt="0"/>
      <dgm:spPr/>
    </dgm:pt>
    <dgm:pt modelId="{6B95D66B-D1F2-4F09-B183-D7674CB8F3BF}" type="pres">
      <dgm:prSet presAssocID="{69B4F6E9-B256-4DF7-ACFF-E8FF678A9FAB}" presName="hierChild5" presStyleCnt="0"/>
      <dgm:spPr/>
    </dgm:pt>
    <dgm:pt modelId="{AF17D288-3278-4F09-8533-F2E9AD2E0EB1}" type="pres">
      <dgm:prSet presAssocID="{48073F97-B028-4FA3-A6A5-F81C9EAC62AD}" presName="hierChild5" presStyleCnt="0"/>
      <dgm:spPr/>
    </dgm:pt>
    <dgm:pt modelId="{095D65AB-7EE0-4C0C-B1F0-271EA22DD12A}" type="pres">
      <dgm:prSet presAssocID="{1D0EE249-525E-474E-A1C5-6923996B4AC7}" presName="hierChild3" presStyleCnt="0"/>
      <dgm:spPr/>
    </dgm:pt>
    <dgm:pt modelId="{5C2F43BC-63FD-45C7-B15C-89EFD29C053C}" type="pres">
      <dgm:prSet presAssocID="{E12C2E1B-6230-4A35-9279-0C937288C720}" presName="Name111" presStyleLbl="parChTrans1D2" presStyleIdx="3" presStyleCnt="4"/>
      <dgm:spPr/>
    </dgm:pt>
    <dgm:pt modelId="{D9B61322-9C28-4038-9DD4-5597D1FB6E00}" type="pres">
      <dgm:prSet presAssocID="{09ABCAB4-1E1E-4D91-9067-B4DA51576592}" presName="hierRoot3" presStyleCnt="0">
        <dgm:presLayoutVars>
          <dgm:hierBranch val="init"/>
        </dgm:presLayoutVars>
      </dgm:prSet>
      <dgm:spPr/>
    </dgm:pt>
    <dgm:pt modelId="{1EF1559E-6191-4494-A4F8-605BF091A725}" type="pres">
      <dgm:prSet presAssocID="{09ABCAB4-1E1E-4D91-9067-B4DA51576592}" presName="rootComposite3" presStyleCnt="0"/>
      <dgm:spPr/>
    </dgm:pt>
    <dgm:pt modelId="{7985022B-AD2D-4922-B4CF-9D654F1DE64C}" type="pres">
      <dgm:prSet presAssocID="{09ABCAB4-1E1E-4D91-9067-B4DA51576592}" presName="rootText3" presStyleLbl="asst1" presStyleIdx="0" presStyleCnt="1">
        <dgm:presLayoutVars>
          <dgm:chPref val="3"/>
        </dgm:presLayoutVars>
      </dgm:prSet>
      <dgm:spPr/>
    </dgm:pt>
    <dgm:pt modelId="{26F0C00B-DD8E-4D70-B4E4-C3CA2128F58B}" type="pres">
      <dgm:prSet presAssocID="{09ABCAB4-1E1E-4D91-9067-B4DA51576592}" presName="rootConnector3" presStyleLbl="asst1" presStyleIdx="0" presStyleCnt="1"/>
      <dgm:spPr/>
    </dgm:pt>
    <dgm:pt modelId="{36D24B54-0181-4852-B1C6-A2CCC857F939}" type="pres">
      <dgm:prSet presAssocID="{09ABCAB4-1E1E-4D91-9067-B4DA51576592}" presName="hierChild6" presStyleCnt="0"/>
      <dgm:spPr/>
    </dgm:pt>
    <dgm:pt modelId="{E93803ED-2FCD-41B1-865A-9B4663D4E2F8}" type="pres">
      <dgm:prSet presAssocID="{09ABCAB4-1E1E-4D91-9067-B4DA51576592}" presName="hierChild7" presStyleCnt="0"/>
      <dgm:spPr/>
    </dgm:pt>
  </dgm:ptLst>
  <dgm:cxnLst>
    <dgm:cxn modelId="{EC3C9D02-91E8-4650-955A-6908DD32F900}" type="presOf" srcId="{CF956F44-E5F7-4995-95C3-46FD7B7689C6}" destId="{B9741911-C3D7-43C9-9478-4A972C246CAE}" srcOrd="1" destOrd="0" presId="urn:microsoft.com/office/officeart/2005/8/layout/orgChart1"/>
    <dgm:cxn modelId="{94C44106-CE09-41F4-B014-A9208D36D86F}" srcId="{80755A13-F219-44FF-B8F9-963F7A420BCA}" destId="{9521F136-C71E-4B1C-B94E-3166CDFCD81F}" srcOrd="3" destOrd="0" parTransId="{B2807BA8-C5C2-4437-95EA-DAAB85157446}" sibTransId="{2529E636-F6B7-45E5-B931-ED657BABF3C9}"/>
    <dgm:cxn modelId="{AE4E8307-036A-4BA8-8E30-8124D148BEB1}" type="presOf" srcId="{DD58265E-2D3E-4012-BD3D-43759A2CF76E}" destId="{A127FCEB-D672-4F24-909B-752787250ADE}" srcOrd="0" destOrd="0" presId="urn:microsoft.com/office/officeart/2005/8/layout/orgChart1"/>
    <dgm:cxn modelId="{49F1C00D-B3E6-4030-83EB-4780DA70C39E}" srcId="{80755A13-F219-44FF-B8F9-963F7A420BCA}" destId="{CF956F44-E5F7-4995-95C3-46FD7B7689C6}" srcOrd="2" destOrd="0" parTransId="{97D8D3AE-2857-4261-B664-C965A1197222}" sibTransId="{55AE149B-CC99-4774-837D-380D9DB6AB45}"/>
    <dgm:cxn modelId="{F4D6D90D-C586-440A-B68E-C4F786D27F36}" type="presOf" srcId="{14A2EFE5-3D46-45C4-B8EF-240E258BB189}" destId="{CFE00A1E-29CD-4158-A1CE-6AECFF8F12EA}" srcOrd="1" destOrd="0" presId="urn:microsoft.com/office/officeart/2005/8/layout/orgChart1"/>
    <dgm:cxn modelId="{BC21070F-6BEE-422E-B86B-4B1B2261F83E}" type="presOf" srcId="{0DD0E1C6-0E10-4BCA-A5D1-FCAA3655044B}" destId="{577E5FF3-C6E4-47E8-B42E-D3CCE0629B36}" srcOrd="0" destOrd="0" presId="urn:microsoft.com/office/officeart/2005/8/layout/orgChart1"/>
    <dgm:cxn modelId="{259D8E11-694F-4D72-90AA-8D2AE34C0612}" type="presOf" srcId="{14A2EFE5-3D46-45C4-B8EF-240E258BB189}" destId="{996F761C-8DAC-456E-B5FA-A5C0B2153F54}" srcOrd="0" destOrd="0" presId="urn:microsoft.com/office/officeart/2005/8/layout/orgChart1"/>
    <dgm:cxn modelId="{0529A711-FC77-4AFD-8B64-8BACD9304828}" type="presOf" srcId="{414AA18C-12C9-4C00-A38C-4352124411BF}" destId="{1AA06444-4B09-41A5-91C9-45DE524DA6F5}" srcOrd="0" destOrd="0" presId="urn:microsoft.com/office/officeart/2005/8/layout/orgChart1"/>
    <dgm:cxn modelId="{31D03E15-5D15-4C45-A4C2-7320DE181D8B}" srcId="{4D12F0AE-EA57-41B1-8AC6-7E28E5F732B3}" destId="{980FBB6E-8A57-4647-AFA5-E0B0FFA5627B}" srcOrd="1" destOrd="0" parTransId="{74C0ACCC-75B8-42E3-8722-BD7992630DA8}" sibTransId="{325B5196-F71C-4C5A-9DAE-4B9C3A3665E9}"/>
    <dgm:cxn modelId="{63F48D15-E924-419D-93DC-14D84B164DCF}" type="presOf" srcId="{FC49A4DF-81F8-479B-9126-A90B068EA920}" destId="{064D6BB8-95D8-4615-AEF2-1C7A5839CBE2}" srcOrd="0" destOrd="0" presId="urn:microsoft.com/office/officeart/2005/8/layout/orgChart1"/>
    <dgm:cxn modelId="{3CF99016-EA78-4F94-9C6C-4EECDC7B96C3}" type="presOf" srcId="{80755A13-F219-44FF-B8F9-963F7A420BCA}" destId="{754B0BB9-E4BB-4D50-89D1-0549362EDD9E}" srcOrd="0" destOrd="0" presId="urn:microsoft.com/office/officeart/2005/8/layout/orgChart1"/>
    <dgm:cxn modelId="{DE206E17-2058-478A-80E8-462411076D2B}" type="presOf" srcId="{1679E553-AFFF-4F76-962E-05C0117FDCB7}" destId="{58B00F66-1784-4196-B416-FBB5579B5D63}" srcOrd="0" destOrd="0" presId="urn:microsoft.com/office/officeart/2005/8/layout/orgChart1"/>
    <dgm:cxn modelId="{0C5A131B-0C9A-4A4A-AD5D-F3FA34E4B071}" srcId="{4D12F0AE-EA57-41B1-8AC6-7E28E5F732B3}" destId="{CDCB9D34-2B3E-40E3-B91A-A999C81281D1}" srcOrd="3" destOrd="0" parTransId="{B1D5868A-DFAE-4669-97DB-994C77E5FBC2}" sibTransId="{B46C1857-4CEE-495D-BD90-AE11D0007A7E}"/>
    <dgm:cxn modelId="{C22F2A21-742B-4873-9C76-C0BD735F7298}" type="presOf" srcId="{FE1FE642-4A6C-4FC6-A313-48FDCFA13F4A}" destId="{09C8D8B1-E75F-4717-9F34-A5146F148AE4}" srcOrd="1" destOrd="0" presId="urn:microsoft.com/office/officeart/2005/8/layout/orgChart1"/>
    <dgm:cxn modelId="{85DAA22E-EC0A-42C8-9BFC-180ED338F137}" type="presOf" srcId="{3E715FD4-04BF-4E41-BFC4-69BE7335D755}" destId="{BEFAA37B-5C5F-4AF5-BE6F-DEB71BA90F64}" srcOrd="0" destOrd="0" presId="urn:microsoft.com/office/officeart/2005/8/layout/orgChart1"/>
    <dgm:cxn modelId="{9BF30F30-2611-4E16-B4C4-96C29EA098F0}" type="presOf" srcId="{1D0EE249-525E-474E-A1C5-6923996B4AC7}" destId="{41F3F7CB-D2CB-458F-B80E-D14973FB0AA7}" srcOrd="1" destOrd="0" presId="urn:microsoft.com/office/officeart/2005/8/layout/orgChart1"/>
    <dgm:cxn modelId="{C6B99035-DC14-4C7C-B202-9C51024D1A33}" type="presOf" srcId="{12551A84-F0C8-4306-B805-76F71B8CAD87}" destId="{E836DB20-6A97-4C23-B4A5-B37E8DEF1889}" srcOrd="0" destOrd="0" presId="urn:microsoft.com/office/officeart/2005/8/layout/orgChart1"/>
    <dgm:cxn modelId="{32C1BF37-79D7-4DF4-8BAD-ED0D989294AD}" srcId="{80755A13-F219-44FF-B8F9-963F7A420BCA}" destId="{394A2371-F167-4D62-AA09-164D17D76A8D}" srcOrd="0" destOrd="0" parTransId="{D702DF53-F164-4AAD-8C5F-8E0690B36B0A}" sibTransId="{616326BC-C822-4D3E-8644-6EBBB4CF7787}"/>
    <dgm:cxn modelId="{17BC8B39-D6B8-4850-A637-44E4700B73A5}" type="presOf" srcId="{9521F136-C71E-4B1C-B94E-3166CDFCD81F}" destId="{57207767-F235-423B-9207-34149DDDEA12}" srcOrd="0" destOrd="0" presId="urn:microsoft.com/office/officeart/2005/8/layout/orgChart1"/>
    <dgm:cxn modelId="{78BFF23A-5458-4172-B2CA-E2EC64FC41E4}" type="presOf" srcId="{4D12F0AE-EA57-41B1-8AC6-7E28E5F732B3}" destId="{5BE6264D-E84E-4539-A315-F04AF4028F56}" srcOrd="0" destOrd="0" presId="urn:microsoft.com/office/officeart/2005/8/layout/orgChart1"/>
    <dgm:cxn modelId="{E545363C-1679-4E03-BE88-645EBF32DC66}" srcId="{48073F97-B028-4FA3-A6A5-F81C9EAC62AD}" destId="{3E715FD4-04BF-4E41-BFC4-69BE7335D755}" srcOrd="3" destOrd="0" parTransId="{CEFEB954-6789-45B6-87D2-CA53994BE1C1}" sibTransId="{690EC8CA-35E6-4B21-9092-35222E5EB0F9}"/>
    <dgm:cxn modelId="{45DFA73E-2639-4495-9506-5A9C7F8F1B08}" srcId="{4D12F0AE-EA57-41B1-8AC6-7E28E5F732B3}" destId="{4A62B79B-ABFB-49BE-888F-961B88DB07B3}" srcOrd="4" destOrd="0" parTransId="{9A168311-3B63-455D-A569-2E610FEBA3C7}" sibTransId="{582E6C4E-AACF-4E20-859E-CD24DD9B9BE2}"/>
    <dgm:cxn modelId="{9D26AC3E-D519-4C81-979C-8FB76B652138}" type="presOf" srcId="{9AD17835-5663-4E7D-ABC6-9472F4FDB05D}" destId="{25D4EDE5-BF4A-442E-A93A-E5F23446A359}" srcOrd="1" destOrd="0" presId="urn:microsoft.com/office/officeart/2005/8/layout/orgChart1"/>
    <dgm:cxn modelId="{8402F85B-5826-4ED9-AA25-ADA4D838057F}" srcId="{4D12F0AE-EA57-41B1-8AC6-7E28E5F732B3}" destId="{5C3C6C66-5ADF-4F2B-BB1D-D79F7F1CC53C}" srcOrd="2" destOrd="0" parTransId="{F67AF908-2C64-489A-822C-59BB9591E917}" sibTransId="{6F5100A4-91D7-45D5-A43C-031ED52F083C}"/>
    <dgm:cxn modelId="{EE16F45D-6097-4F9F-BF21-B1413D937379}" type="presOf" srcId="{980FBB6E-8A57-4647-AFA5-E0B0FFA5627B}" destId="{97C552CE-FEE0-4C78-B08D-22BFE7D1E875}" srcOrd="0" destOrd="0" presId="urn:microsoft.com/office/officeart/2005/8/layout/orgChart1"/>
    <dgm:cxn modelId="{5BF47D5F-0D20-435D-BA63-F9CBC1186DE5}" type="presOf" srcId="{CEFEB954-6789-45B6-87D2-CA53994BE1C1}" destId="{D37969E3-4C54-4C2F-B7A1-6DAE9C67363F}" srcOrd="0" destOrd="0" presId="urn:microsoft.com/office/officeart/2005/8/layout/orgChart1"/>
    <dgm:cxn modelId="{98EAE862-F637-442A-B84E-B76FD808DF5E}" type="presOf" srcId="{B0D5E4BB-99CC-49A2-BA83-4B8236BFD715}" destId="{B5131CAD-E3E8-4A69-84FB-AEEE1DA78993}" srcOrd="0" destOrd="0" presId="urn:microsoft.com/office/officeart/2005/8/layout/orgChart1"/>
    <dgm:cxn modelId="{A98C7F63-CAB9-40A9-840E-2A895AE3F98A}" type="presOf" srcId="{7F747EC0-E243-4E9A-A71D-1FE8A66BE146}" destId="{D0C22A31-7768-413E-B0A9-7CA736133EAE}" srcOrd="0" destOrd="0" presId="urn:microsoft.com/office/officeart/2005/8/layout/orgChart1"/>
    <dgm:cxn modelId="{85D52E65-A833-474F-830A-BEF8E71CCF14}" type="presOf" srcId="{E12C2E1B-6230-4A35-9279-0C937288C720}" destId="{5C2F43BC-63FD-45C7-B15C-89EFD29C053C}" srcOrd="0" destOrd="0" presId="urn:microsoft.com/office/officeart/2005/8/layout/orgChart1"/>
    <dgm:cxn modelId="{F2B00B66-8615-41E0-B7F0-5875D869D76C}" type="presOf" srcId="{01096A22-8927-4B6E-BE72-6DE9F9E09B3B}" destId="{D1FCE7BE-DA2D-4531-96CC-39E2564DDFA7}" srcOrd="1" destOrd="0" presId="urn:microsoft.com/office/officeart/2005/8/layout/orgChart1"/>
    <dgm:cxn modelId="{E2ED7866-E700-4881-AA47-5C2A7A007DA5}" type="presOf" srcId="{F67AF908-2C64-489A-822C-59BB9591E917}" destId="{63803AF6-1D69-400C-B1AE-E56E946E0C91}" srcOrd="0" destOrd="0" presId="urn:microsoft.com/office/officeart/2005/8/layout/orgChart1"/>
    <dgm:cxn modelId="{4575AD46-4DE6-44F6-B246-6515B405633E}" type="presOf" srcId="{9AD17835-5663-4E7D-ABC6-9472F4FDB05D}" destId="{08514233-60BE-4056-8A5C-79C923CEE520}" srcOrd="0" destOrd="0" presId="urn:microsoft.com/office/officeart/2005/8/layout/orgChart1"/>
    <dgm:cxn modelId="{0861C869-A859-4E65-B069-62A7A15EDB4D}" type="presOf" srcId="{5C3C6C66-5ADF-4F2B-BB1D-D79F7F1CC53C}" destId="{05DDBB52-E5E2-4031-B242-81CEF5FBF2D4}" srcOrd="0" destOrd="0" presId="urn:microsoft.com/office/officeart/2005/8/layout/orgChart1"/>
    <dgm:cxn modelId="{E7B15E4A-69E9-4F22-9272-C6418C8DC51F}" type="presOf" srcId="{B2807BA8-C5C2-4437-95EA-DAAB85157446}" destId="{3B1ABEA7-BAF9-43F3-8B70-7A22B278207C}" srcOrd="0" destOrd="0" presId="urn:microsoft.com/office/officeart/2005/8/layout/orgChart1"/>
    <dgm:cxn modelId="{E6D66E4C-253A-4E99-B57B-526863261183}" type="presOf" srcId="{CDCB9D34-2B3E-40E3-B91A-A999C81281D1}" destId="{7B5A298F-24B4-4229-892E-F55D28BD95A8}" srcOrd="0" destOrd="0" presId="urn:microsoft.com/office/officeart/2005/8/layout/orgChart1"/>
    <dgm:cxn modelId="{253BD06C-0296-44CA-B493-B60CB4B24A78}" type="presOf" srcId="{A2AE0633-FBC8-471E-A7EB-3CA8DE1B4494}" destId="{BD74ECAE-7563-432B-A8B3-35D08B593A29}" srcOrd="0" destOrd="0" presId="urn:microsoft.com/office/officeart/2005/8/layout/orgChart1"/>
    <dgm:cxn modelId="{9FCBF46E-5C1A-4628-8942-691C2A18C348}" type="presOf" srcId="{3E715FD4-04BF-4E41-BFC4-69BE7335D755}" destId="{43C68456-7D55-4EDB-9DF5-33CEF4B48AED}" srcOrd="1" destOrd="0" presId="urn:microsoft.com/office/officeart/2005/8/layout/orgChart1"/>
    <dgm:cxn modelId="{D0A1086F-5C70-45C3-A2DA-669A7628E0EC}" type="presOf" srcId="{74C0ACCC-75B8-42E3-8722-BD7992630DA8}" destId="{C271BDE9-9CB4-495C-859C-42798BD243A8}" srcOrd="0" destOrd="0" presId="urn:microsoft.com/office/officeart/2005/8/layout/orgChart1"/>
    <dgm:cxn modelId="{D0689553-91E0-4422-A3B9-DA58E4D421F6}" type="presOf" srcId="{69B4F6E9-B256-4DF7-ACFF-E8FF678A9FAB}" destId="{1858003D-1EFE-45F3-B7BC-C017383EAB92}" srcOrd="1" destOrd="0" presId="urn:microsoft.com/office/officeart/2005/8/layout/orgChart1"/>
    <dgm:cxn modelId="{6CF0DE76-2D79-47ED-B874-D29EDCF97E12}" type="presOf" srcId="{E9546DFF-BB93-4E72-9DAF-25C4B156FA07}" destId="{E3644247-AC4B-492B-BCD6-7C2676A1C7A4}" srcOrd="0" destOrd="0" presId="urn:microsoft.com/office/officeart/2005/8/layout/orgChart1"/>
    <dgm:cxn modelId="{8FA4EF56-8C3D-497B-905F-1E52BEDC210E}" type="presOf" srcId="{466FC968-9C31-411C-BAC0-4227A73EC484}" destId="{B9A81D16-87BA-4DEC-8001-B106BA1EA509}" srcOrd="0" destOrd="0" presId="urn:microsoft.com/office/officeart/2005/8/layout/orgChart1"/>
    <dgm:cxn modelId="{F72C7957-285D-4AC4-BE41-FE00BC03F213}" type="presOf" srcId="{38CE99D4-6641-4975-A383-7D8F15A6DF51}" destId="{1C4751EA-8EE8-483E-ABB6-3CAF8A91A636}" srcOrd="0" destOrd="0" presId="urn:microsoft.com/office/officeart/2005/8/layout/orgChart1"/>
    <dgm:cxn modelId="{264AF158-49BF-41BF-B67C-6B9B3B639653}" srcId="{12551A84-F0C8-4306-B805-76F71B8CAD87}" destId="{1D0EE249-525E-474E-A1C5-6923996B4AC7}" srcOrd="0" destOrd="0" parTransId="{37259775-6163-4DAA-895B-B2A0802AC938}" sibTransId="{A4D0E0C4-7BC5-4F2C-95A2-0A9FCBC41674}"/>
    <dgm:cxn modelId="{14A8B17A-BF56-43FD-9817-C917E31F822A}" type="presOf" srcId="{AB52966F-FE44-46B9-ACF8-12AC0C588F88}" destId="{FC7A5A26-E22F-4563-BCF0-26A5D5D56E46}" srcOrd="0" destOrd="0" presId="urn:microsoft.com/office/officeart/2005/8/layout/orgChart1"/>
    <dgm:cxn modelId="{B0624E7E-EE6B-4687-8B1E-F4B64D012297}" srcId="{80755A13-F219-44FF-B8F9-963F7A420BCA}" destId="{9AD17835-5663-4E7D-ABC6-9472F4FDB05D}" srcOrd="1" destOrd="0" parTransId="{7F747EC0-E243-4E9A-A71D-1FE8A66BE146}" sibTransId="{329C171A-3BB3-419F-9354-E9E4BD676FCA}"/>
    <dgm:cxn modelId="{8ECC4482-EF1A-4FE4-B70D-A4519244B296}" type="presOf" srcId="{CF956F44-E5F7-4995-95C3-46FD7B7689C6}" destId="{A59176DC-B66D-4FF2-A7C2-2EC5AF5D03E0}" srcOrd="0" destOrd="0" presId="urn:microsoft.com/office/officeart/2005/8/layout/orgChart1"/>
    <dgm:cxn modelId="{C4428482-C831-4881-B14D-CF7DA0EAFB1A}" type="presOf" srcId="{48073F97-B028-4FA3-A6A5-F81C9EAC62AD}" destId="{71204838-3158-4358-9000-EAE3B1C21BCC}" srcOrd="1" destOrd="0" presId="urn:microsoft.com/office/officeart/2005/8/layout/orgChart1"/>
    <dgm:cxn modelId="{A56E8883-23F3-4882-8B69-00985A84CDF2}" srcId="{1D0EE249-525E-474E-A1C5-6923996B4AC7}" destId="{09ABCAB4-1E1E-4D91-9067-B4DA51576592}" srcOrd="0" destOrd="0" parTransId="{E12C2E1B-6230-4A35-9279-0C937288C720}" sibTransId="{25D58330-CACA-45FB-9B21-2A840582C159}"/>
    <dgm:cxn modelId="{64C2BB8A-8047-4F0A-BA80-8920C01616E0}" type="presOf" srcId="{CDCB9D34-2B3E-40E3-B91A-A999C81281D1}" destId="{2DE7E688-335E-4E63-9651-38737402B3BC}" srcOrd="1" destOrd="0" presId="urn:microsoft.com/office/officeart/2005/8/layout/orgChart1"/>
    <dgm:cxn modelId="{9AC6FB8F-3747-40AF-BB2F-5C3DA5A8530A}" srcId="{48073F97-B028-4FA3-A6A5-F81C9EAC62AD}" destId="{A2AE0633-FBC8-471E-A7EB-3CA8DE1B4494}" srcOrd="1" destOrd="0" parTransId="{FC49A4DF-81F8-479B-9126-A90B068EA920}" sibTransId="{2505A716-42A0-4C01-976F-9E66FAB3CF7D}"/>
    <dgm:cxn modelId="{96262C95-5738-42B0-BEE8-6AB91569953C}" srcId="{80755A13-F219-44FF-B8F9-963F7A420BCA}" destId="{14A2EFE5-3D46-45C4-B8EF-240E258BB189}" srcOrd="4" destOrd="0" parTransId="{AB52966F-FE44-46B9-ACF8-12AC0C588F88}" sibTransId="{09BFBAFD-D105-46F5-B3CB-5D2E5EEFA03F}"/>
    <dgm:cxn modelId="{63FE2099-837D-4676-BFAA-566E62BDDE4C}" type="presOf" srcId="{980FBB6E-8A57-4647-AFA5-E0B0FFA5627B}" destId="{010E6268-7EF6-4D08-AC88-466169121F4C}" srcOrd="1" destOrd="0" presId="urn:microsoft.com/office/officeart/2005/8/layout/orgChart1"/>
    <dgm:cxn modelId="{427013A2-9031-4BA4-B297-C59A5EB1E6E7}" type="presOf" srcId="{5C3C6C66-5ADF-4F2B-BB1D-D79F7F1CC53C}" destId="{F6D67EF4-C950-4155-B4AD-20FBFB84FFA5}" srcOrd="1" destOrd="0" presId="urn:microsoft.com/office/officeart/2005/8/layout/orgChart1"/>
    <dgm:cxn modelId="{26B193A5-2178-41D4-9306-B06A6FF18D8C}" srcId="{1D0EE249-525E-474E-A1C5-6923996B4AC7}" destId="{80755A13-F219-44FF-B8F9-963F7A420BCA}" srcOrd="2" destOrd="0" parTransId="{E9546DFF-BB93-4E72-9DAF-25C4B156FA07}" sibTransId="{4300CE0B-F66F-4B84-9E9F-ECE2CDC7A241}"/>
    <dgm:cxn modelId="{A9361AA7-7A94-4BCC-A8B5-C477653C7D5A}" srcId="{80755A13-F219-44FF-B8F9-963F7A420BCA}" destId="{414AA18C-12C9-4C00-A38C-4352124411BF}" srcOrd="5" destOrd="0" parTransId="{B0D5E4BB-99CC-49A2-BA83-4B8236BFD715}" sibTransId="{950931EA-2271-4397-BE49-50F1F98EF652}"/>
    <dgm:cxn modelId="{ACCB03A8-3FE6-48BF-91C6-B33D9BA852D1}" type="presOf" srcId="{414AA18C-12C9-4C00-A38C-4352124411BF}" destId="{F6E21763-73EE-48E3-A6A1-0C2085EDF635}" srcOrd="1" destOrd="0" presId="urn:microsoft.com/office/officeart/2005/8/layout/orgChart1"/>
    <dgm:cxn modelId="{6BFC96A9-E246-4209-A970-C249B3146AFD}" type="presOf" srcId="{4A62B79B-ABFB-49BE-888F-961B88DB07B3}" destId="{FA921B22-FA2F-4165-9E4F-DF4881F6083A}" srcOrd="0" destOrd="0" presId="urn:microsoft.com/office/officeart/2005/8/layout/orgChart1"/>
    <dgm:cxn modelId="{7B1062AB-E5D9-4153-B4B7-2A16A7B9304B}" type="presOf" srcId="{DA2A0943-05CD-49B0-A966-700392B8317A}" destId="{8F8F04C7-E828-46CE-A796-DB9318206C4B}" srcOrd="0" destOrd="0" presId="urn:microsoft.com/office/officeart/2005/8/layout/orgChart1"/>
    <dgm:cxn modelId="{5D32FDAD-B4F5-482C-8753-BF619E2525C6}" srcId="{48073F97-B028-4FA3-A6A5-F81C9EAC62AD}" destId="{FE1FE642-4A6C-4FC6-A313-48FDCFA13F4A}" srcOrd="2" destOrd="0" parTransId="{DD58265E-2D3E-4012-BD3D-43759A2CF76E}" sibTransId="{75DF0FA4-3E48-40B9-8D63-3FC5A43986A9}"/>
    <dgm:cxn modelId="{3D8F4EAF-206F-4187-A1DB-4B0251F7EDC0}" type="presOf" srcId="{9521F136-C71E-4B1C-B94E-3166CDFCD81F}" destId="{7C546DF5-AF50-4B50-9E5C-1BC80686BA18}" srcOrd="1" destOrd="0" presId="urn:microsoft.com/office/officeart/2005/8/layout/orgChart1"/>
    <dgm:cxn modelId="{E3A069B2-85D4-4C02-A0D2-2CF3ADE442BE}" type="presOf" srcId="{4D12F0AE-EA57-41B1-8AC6-7E28E5F732B3}" destId="{869676E5-E92C-44B6-A581-909EB9D93C1F}" srcOrd="1" destOrd="0" presId="urn:microsoft.com/office/officeart/2005/8/layout/orgChart1"/>
    <dgm:cxn modelId="{AEB67DB2-38E4-4383-A04A-171E3F2DE2DB}" type="presOf" srcId="{48073F97-B028-4FA3-A6A5-F81C9EAC62AD}" destId="{1DCC37D9-D913-43DD-B924-5649790F746D}" srcOrd="0" destOrd="0" presId="urn:microsoft.com/office/officeart/2005/8/layout/orgChart1"/>
    <dgm:cxn modelId="{0426C2B3-9E12-4D97-9DE2-865A0EB5E462}" srcId="{1D0EE249-525E-474E-A1C5-6923996B4AC7}" destId="{48073F97-B028-4FA3-A6A5-F81C9EAC62AD}" srcOrd="3" destOrd="0" parTransId="{38CE99D4-6641-4975-A383-7D8F15A6DF51}" sibTransId="{3CA0E1C1-E073-460F-A6B9-292F9FC9A815}"/>
    <dgm:cxn modelId="{964B12BC-739B-4DA9-95CA-589A827E1885}" type="presOf" srcId="{1D0EE249-525E-474E-A1C5-6923996B4AC7}" destId="{9C0A381E-DFB9-4212-830A-8AAF914A3BF8}" srcOrd="0" destOrd="0" presId="urn:microsoft.com/office/officeart/2005/8/layout/orgChart1"/>
    <dgm:cxn modelId="{C00102BE-0EDD-4A45-96DF-6DCAD488EA5A}" type="presOf" srcId="{A2AE0633-FBC8-471E-A7EB-3CA8DE1B4494}" destId="{6EA61145-E95A-4309-ABA0-775B02240940}" srcOrd="1" destOrd="0" presId="urn:microsoft.com/office/officeart/2005/8/layout/orgChart1"/>
    <dgm:cxn modelId="{C8BFF6C0-7142-41CA-87F2-73D9722AFA5F}" type="presOf" srcId="{9A168311-3B63-455D-A569-2E610FEBA3C7}" destId="{FCCFD69B-DCF2-46B1-9CEC-C3A90F050BBF}" srcOrd="0" destOrd="0" presId="urn:microsoft.com/office/officeart/2005/8/layout/orgChart1"/>
    <dgm:cxn modelId="{9F1BBFC7-D818-4FE6-8951-356FE51E6A44}" type="presOf" srcId="{4A62B79B-ABFB-49BE-888F-961B88DB07B3}" destId="{967DC880-83DA-4E2A-83E6-FB668529E866}" srcOrd="1" destOrd="0" presId="urn:microsoft.com/office/officeart/2005/8/layout/orgChart1"/>
    <dgm:cxn modelId="{FA041DCB-C3DE-46B5-91F2-6D6B05AA9CFB}" type="presOf" srcId="{B1D5868A-DFAE-4669-97DB-994C77E5FBC2}" destId="{647B971D-5113-4313-B585-055DAEC196EE}" srcOrd="0" destOrd="0" presId="urn:microsoft.com/office/officeart/2005/8/layout/orgChart1"/>
    <dgm:cxn modelId="{504AD0CB-D914-4635-A68F-30229B11D403}" type="presOf" srcId="{D702DF53-F164-4AAD-8C5F-8E0690B36B0A}" destId="{94F2518E-B667-47BA-BB59-FE313D62FF8F}" srcOrd="0" destOrd="0" presId="urn:microsoft.com/office/officeart/2005/8/layout/orgChart1"/>
    <dgm:cxn modelId="{470320D1-B7D0-449E-892B-1A8E8645584F}" srcId="{48073F97-B028-4FA3-A6A5-F81C9EAC62AD}" destId="{01096A22-8927-4B6E-BE72-6DE9F9E09B3B}" srcOrd="0" destOrd="0" parTransId="{0DD0E1C6-0E10-4BCA-A5D1-FCAA3655044B}" sibTransId="{04A9FD41-77DC-4B66-B9AE-A8ECAC447426}"/>
    <dgm:cxn modelId="{1D5EC6D2-092B-4587-AE98-CBEFD7D3501A}" type="presOf" srcId="{394A2371-F167-4D62-AA09-164D17D76A8D}" destId="{FDF353D1-7D23-4905-9FD9-8772783BB5BB}" srcOrd="1" destOrd="0" presId="urn:microsoft.com/office/officeart/2005/8/layout/orgChart1"/>
    <dgm:cxn modelId="{663D29D3-038A-472E-A53A-57D106C3C308}" srcId="{1D0EE249-525E-474E-A1C5-6923996B4AC7}" destId="{4D12F0AE-EA57-41B1-8AC6-7E28E5F732B3}" srcOrd="1" destOrd="0" parTransId="{466FC968-9C31-411C-BAC0-4227A73EC484}" sibTransId="{6F5095A3-B91F-4EA0-89EC-1C0A633BB5F5}"/>
    <dgm:cxn modelId="{9099FDD3-A020-4173-8B2F-2BE8A46DC41B}" type="presOf" srcId="{97D8D3AE-2857-4261-B664-C965A1197222}" destId="{45CE133C-4112-4CC4-9B7D-7CC162A16F4E}" srcOrd="0" destOrd="0" presId="urn:microsoft.com/office/officeart/2005/8/layout/orgChart1"/>
    <dgm:cxn modelId="{576652D5-98EF-4886-A589-28218028175B}" type="presOf" srcId="{69B4F6E9-B256-4DF7-ACFF-E8FF678A9FAB}" destId="{71202694-0DD5-45F4-95D5-4FC0961F18F0}" srcOrd="0" destOrd="0" presId="urn:microsoft.com/office/officeart/2005/8/layout/orgChart1"/>
    <dgm:cxn modelId="{63C9E9D9-DFEB-49FE-9DC6-369E57853542}" srcId="{48073F97-B028-4FA3-A6A5-F81C9EAC62AD}" destId="{69B4F6E9-B256-4DF7-ACFF-E8FF678A9FAB}" srcOrd="4" destOrd="0" parTransId="{20347B2A-FF15-4920-A624-E09DF94380BE}" sibTransId="{D5263D11-1919-46BB-9BF9-DBD248EE995B}"/>
    <dgm:cxn modelId="{9097AFDA-E1D9-4EC1-8131-50278BA0E37B}" type="presOf" srcId="{09ABCAB4-1E1E-4D91-9067-B4DA51576592}" destId="{26F0C00B-DD8E-4D70-B4E4-C3CA2128F58B}" srcOrd="1" destOrd="0" presId="urn:microsoft.com/office/officeart/2005/8/layout/orgChart1"/>
    <dgm:cxn modelId="{39FF88DB-8786-4904-8F7F-A54D180EA834}" type="presOf" srcId="{FE1FE642-4A6C-4FC6-A313-48FDCFA13F4A}" destId="{A35FFADA-4391-4029-8375-50C81157D815}" srcOrd="0" destOrd="0" presId="urn:microsoft.com/office/officeart/2005/8/layout/orgChart1"/>
    <dgm:cxn modelId="{FA5CCFDD-57C4-43C0-BFCB-D0B06C4E6467}" type="presOf" srcId="{1679E553-AFFF-4F76-962E-05C0117FDCB7}" destId="{09343FAC-706B-46C9-BF0E-825CDB240849}" srcOrd="1" destOrd="0" presId="urn:microsoft.com/office/officeart/2005/8/layout/orgChart1"/>
    <dgm:cxn modelId="{3CFEA4DE-A892-4675-BDAF-4CFB3D06C433}" type="presOf" srcId="{394A2371-F167-4D62-AA09-164D17D76A8D}" destId="{6835DFD9-7906-4936-A09C-AB85F61BF5B6}" srcOrd="0" destOrd="0" presId="urn:microsoft.com/office/officeart/2005/8/layout/orgChart1"/>
    <dgm:cxn modelId="{768291F4-18CF-4F83-A43F-E0FC1753E4F3}" type="presOf" srcId="{09ABCAB4-1E1E-4D91-9067-B4DA51576592}" destId="{7985022B-AD2D-4922-B4CF-9D654F1DE64C}" srcOrd="0" destOrd="0" presId="urn:microsoft.com/office/officeart/2005/8/layout/orgChart1"/>
    <dgm:cxn modelId="{D3FFEAF5-3D3B-49F5-A458-295AFD45391B}" srcId="{4D12F0AE-EA57-41B1-8AC6-7E28E5F732B3}" destId="{1679E553-AFFF-4F76-962E-05C0117FDCB7}" srcOrd="0" destOrd="0" parTransId="{DA2A0943-05CD-49B0-A966-700392B8317A}" sibTransId="{3A4136AF-07E9-4A6B-AFB4-FECF51495C59}"/>
    <dgm:cxn modelId="{4A6914F6-8DA5-460D-9A3C-68F444750367}" type="presOf" srcId="{20347B2A-FF15-4920-A624-E09DF94380BE}" destId="{2C87F8B7-EC1D-4A59-8581-E2F28EA8BA49}" srcOrd="0" destOrd="0" presId="urn:microsoft.com/office/officeart/2005/8/layout/orgChart1"/>
    <dgm:cxn modelId="{508B8CF6-39DD-473D-A025-6FB29F4A1B4D}" type="presOf" srcId="{01096A22-8927-4B6E-BE72-6DE9F9E09B3B}" destId="{B0F88A66-A51F-46A9-98A3-F63CAC20A1E1}" srcOrd="0" destOrd="0" presId="urn:microsoft.com/office/officeart/2005/8/layout/orgChart1"/>
    <dgm:cxn modelId="{66636CF9-D0D8-4B0D-A2D7-C17F84E35999}" type="presOf" srcId="{80755A13-F219-44FF-B8F9-963F7A420BCA}" destId="{EE0925D3-F9EB-4657-A3BD-12BD2C3BC1EE}" srcOrd="1" destOrd="0" presId="urn:microsoft.com/office/officeart/2005/8/layout/orgChart1"/>
    <dgm:cxn modelId="{8E1854C4-90CF-4BB6-9286-90B2AEC0A33C}" type="presParOf" srcId="{E836DB20-6A97-4C23-B4A5-B37E8DEF1889}" destId="{B9B6A7FF-87FC-4202-8C1A-51EAE097F0C4}" srcOrd="0" destOrd="0" presId="urn:microsoft.com/office/officeart/2005/8/layout/orgChart1"/>
    <dgm:cxn modelId="{5AE24600-EECB-44A4-A7E2-CCD50258A266}" type="presParOf" srcId="{B9B6A7FF-87FC-4202-8C1A-51EAE097F0C4}" destId="{8218633A-0287-4BC1-9C1D-E77FD6054D02}" srcOrd="0" destOrd="0" presId="urn:microsoft.com/office/officeart/2005/8/layout/orgChart1"/>
    <dgm:cxn modelId="{7CE215C5-6DE6-4046-8853-C0AD0D190FA8}" type="presParOf" srcId="{8218633A-0287-4BC1-9C1D-E77FD6054D02}" destId="{9C0A381E-DFB9-4212-830A-8AAF914A3BF8}" srcOrd="0" destOrd="0" presId="urn:microsoft.com/office/officeart/2005/8/layout/orgChart1"/>
    <dgm:cxn modelId="{7F9BB5AF-B123-4F50-93C0-D21EB1171701}" type="presParOf" srcId="{8218633A-0287-4BC1-9C1D-E77FD6054D02}" destId="{41F3F7CB-D2CB-458F-B80E-D14973FB0AA7}" srcOrd="1" destOrd="0" presId="urn:microsoft.com/office/officeart/2005/8/layout/orgChart1"/>
    <dgm:cxn modelId="{FEC6A500-8726-4808-8006-EC6B676C1818}" type="presParOf" srcId="{B9B6A7FF-87FC-4202-8C1A-51EAE097F0C4}" destId="{4DFA9EE7-062B-42F8-AC82-628DB0AF16E8}" srcOrd="1" destOrd="0" presId="urn:microsoft.com/office/officeart/2005/8/layout/orgChart1"/>
    <dgm:cxn modelId="{B8D28F68-09DF-4A41-ACB5-89FF28113683}" type="presParOf" srcId="{4DFA9EE7-062B-42F8-AC82-628DB0AF16E8}" destId="{B9A81D16-87BA-4DEC-8001-B106BA1EA509}" srcOrd="0" destOrd="0" presId="urn:microsoft.com/office/officeart/2005/8/layout/orgChart1"/>
    <dgm:cxn modelId="{3ECD3E5E-4C63-4457-9924-A080CD691588}" type="presParOf" srcId="{4DFA9EE7-062B-42F8-AC82-628DB0AF16E8}" destId="{7C5BF248-C838-4B9E-A151-FAFEDE528050}" srcOrd="1" destOrd="0" presId="urn:microsoft.com/office/officeart/2005/8/layout/orgChart1"/>
    <dgm:cxn modelId="{8A6046EA-DD75-493B-B659-181A57659E18}" type="presParOf" srcId="{7C5BF248-C838-4B9E-A151-FAFEDE528050}" destId="{2732601E-CABC-4B5D-ACD5-2740EB8983A2}" srcOrd="0" destOrd="0" presId="urn:microsoft.com/office/officeart/2005/8/layout/orgChart1"/>
    <dgm:cxn modelId="{A95E0E2D-8062-4FAF-B19D-8D0EAC937C34}" type="presParOf" srcId="{2732601E-CABC-4B5D-ACD5-2740EB8983A2}" destId="{5BE6264D-E84E-4539-A315-F04AF4028F56}" srcOrd="0" destOrd="0" presId="urn:microsoft.com/office/officeart/2005/8/layout/orgChart1"/>
    <dgm:cxn modelId="{4C864006-1D87-4BA6-86BD-6E42CE6BD23C}" type="presParOf" srcId="{2732601E-CABC-4B5D-ACD5-2740EB8983A2}" destId="{869676E5-E92C-44B6-A581-909EB9D93C1F}" srcOrd="1" destOrd="0" presId="urn:microsoft.com/office/officeart/2005/8/layout/orgChart1"/>
    <dgm:cxn modelId="{FA98BB0E-A65C-4150-B56C-8D579B05EBDF}" type="presParOf" srcId="{7C5BF248-C838-4B9E-A151-FAFEDE528050}" destId="{CB787347-08C7-41BC-8808-0DFC9FD1A3E0}" srcOrd="1" destOrd="0" presId="urn:microsoft.com/office/officeart/2005/8/layout/orgChart1"/>
    <dgm:cxn modelId="{A576C7F2-FE3D-4D5B-BF58-376752924109}" type="presParOf" srcId="{CB787347-08C7-41BC-8808-0DFC9FD1A3E0}" destId="{8F8F04C7-E828-46CE-A796-DB9318206C4B}" srcOrd="0" destOrd="0" presId="urn:microsoft.com/office/officeart/2005/8/layout/orgChart1"/>
    <dgm:cxn modelId="{E25A543D-1F15-4F0F-BC41-58CC43EE4A91}" type="presParOf" srcId="{CB787347-08C7-41BC-8808-0DFC9FD1A3E0}" destId="{659BC7CF-14FB-4ECA-BF5C-C3227CD56641}" srcOrd="1" destOrd="0" presId="urn:microsoft.com/office/officeart/2005/8/layout/orgChart1"/>
    <dgm:cxn modelId="{F30CE59A-09B2-41D9-9BB6-161A4AA027F4}" type="presParOf" srcId="{659BC7CF-14FB-4ECA-BF5C-C3227CD56641}" destId="{02B22276-FB60-4360-A1EF-42DAFFA79583}" srcOrd="0" destOrd="0" presId="urn:microsoft.com/office/officeart/2005/8/layout/orgChart1"/>
    <dgm:cxn modelId="{C875B0D5-910B-4196-8EF6-EE65C55349F3}" type="presParOf" srcId="{02B22276-FB60-4360-A1EF-42DAFFA79583}" destId="{58B00F66-1784-4196-B416-FBB5579B5D63}" srcOrd="0" destOrd="0" presId="urn:microsoft.com/office/officeart/2005/8/layout/orgChart1"/>
    <dgm:cxn modelId="{20D70589-34F3-40CA-B42F-B1DD25A9DBF5}" type="presParOf" srcId="{02B22276-FB60-4360-A1EF-42DAFFA79583}" destId="{09343FAC-706B-46C9-BF0E-825CDB240849}" srcOrd="1" destOrd="0" presId="urn:microsoft.com/office/officeart/2005/8/layout/orgChart1"/>
    <dgm:cxn modelId="{E9666B7B-C542-489D-A6D2-6B3C64443C47}" type="presParOf" srcId="{659BC7CF-14FB-4ECA-BF5C-C3227CD56641}" destId="{E9BDE4A0-B86C-4EB6-9FAB-A4FC3A794693}" srcOrd="1" destOrd="0" presId="urn:microsoft.com/office/officeart/2005/8/layout/orgChart1"/>
    <dgm:cxn modelId="{A685B282-737D-46C1-84B0-F479943E4246}" type="presParOf" srcId="{659BC7CF-14FB-4ECA-BF5C-C3227CD56641}" destId="{FD0FA665-1F93-42EA-A907-87C6C1A3348C}" srcOrd="2" destOrd="0" presId="urn:microsoft.com/office/officeart/2005/8/layout/orgChart1"/>
    <dgm:cxn modelId="{BD457788-2470-41B9-B47A-D5A8D2B70EF1}" type="presParOf" srcId="{CB787347-08C7-41BC-8808-0DFC9FD1A3E0}" destId="{C271BDE9-9CB4-495C-859C-42798BD243A8}" srcOrd="2" destOrd="0" presId="urn:microsoft.com/office/officeart/2005/8/layout/orgChart1"/>
    <dgm:cxn modelId="{DF8868F6-CEB2-4F5E-885F-E000F66F2449}" type="presParOf" srcId="{CB787347-08C7-41BC-8808-0DFC9FD1A3E0}" destId="{D68AE0D7-FBFE-446B-ABC2-36F94A828E9C}" srcOrd="3" destOrd="0" presId="urn:microsoft.com/office/officeart/2005/8/layout/orgChart1"/>
    <dgm:cxn modelId="{B429F841-BA12-4642-8C7D-84BBB6E22D0B}" type="presParOf" srcId="{D68AE0D7-FBFE-446B-ABC2-36F94A828E9C}" destId="{4632AE38-9D76-4A3A-BAB4-F4CB294463CA}" srcOrd="0" destOrd="0" presId="urn:microsoft.com/office/officeart/2005/8/layout/orgChart1"/>
    <dgm:cxn modelId="{6680127C-1FFC-4097-842D-844C51E4E4B1}" type="presParOf" srcId="{4632AE38-9D76-4A3A-BAB4-F4CB294463CA}" destId="{97C552CE-FEE0-4C78-B08D-22BFE7D1E875}" srcOrd="0" destOrd="0" presId="urn:microsoft.com/office/officeart/2005/8/layout/orgChart1"/>
    <dgm:cxn modelId="{1C583215-40E2-419B-850D-1609656AE603}" type="presParOf" srcId="{4632AE38-9D76-4A3A-BAB4-F4CB294463CA}" destId="{010E6268-7EF6-4D08-AC88-466169121F4C}" srcOrd="1" destOrd="0" presId="urn:microsoft.com/office/officeart/2005/8/layout/orgChart1"/>
    <dgm:cxn modelId="{660AB4FD-FA5A-4C2C-850A-C7E5656AAFD0}" type="presParOf" srcId="{D68AE0D7-FBFE-446B-ABC2-36F94A828E9C}" destId="{28E48BCE-4839-4CD6-BECD-7AC712EF7CF1}" srcOrd="1" destOrd="0" presId="urn:microsoft.com/office/officeart/2005/8/layout/orgChart1"/>
    <dgm:cxn modelId="{F21A0473-D539-48A4-8DB3-3653161A0809}" type="presParOf" srcId="{D68AE0D7-FBFE-446B-ABC2-36F94A828E9C}" destId="{3674F62C-714E-4DC9-A105-01B67ED4B08A}" srcOrd="2" destOrd="0" presId="urn:microsoft.com/office/officeart/2005/8/layout/orgChart1"/>
    <dgm:cxn modelId="{4AA21112-38FB-4474-9919-CF58005E48E1}" type="presParOf" srcId="{CB787347-08C7-41BC-8808-0DFC9FD1A3E0}" destId="{63803AF6-1D69-400C-B1AE-E56E946E0C91}" srcOrd="4" destOrd="0" presId="urn:microsoft.com/office/officeart/2005/8/layout/orgChart1"/>
    <dgm:cxn modelId="{A0E3BCB8-0C1A-40E2-A697-2C3221C29FF0}" type="presParOf" srcId="{CB787347-08C7-41BC-8808-0DFC9FD1A3E0}" destId="{CA53D894-B2DF-400A-8829-D001E2ADCED1}" srcOrd="5" destOrd="0" presId="urn:microsoft.com/office/officeart/2005/8/layout/orgChart1"/>
    <dgm:cxn modelId="{FC158152-94FD-4CDC-95E6-D398ACBF83A3}" type="presParOf" srcId="{CA53D894-B2DF-400A-8829-D001E2ADCED1}" destId="{365B5EAC-F940-4C9D-9B92-BE49BBA58F97}" srcOrd="0" destOrd="0" presId="urn:microsoft.com/office/officeart/2005/8/layout/orgChart1"/>
    <dgm:cxn modelId="{395DB5C1-CCBC-4323-A74D-F9D0F03EAF8A}" type="presParOf" srcId="{365B5EAC-F940-4C9D-9B92-BE49BBA58F97}" destId="{05DDBB52-E5E2-4031-B242-81CEF5FBF2D4}" srcOrd="0" destOrd="0" presId="urn:microsoft.com/office/officeart/2005/8/layout/orgChart1"/>
    <dgm:cxn modelId="{150EF36B-B502-4C39-AF21-95E5A714E8B4}" type="presParOf" srcId="{365B5EAC-F940-4C9D-9B92-BE49BBA58F97}" destId="{F6D67EF4-C950-4155-B4AD-20FBFB84FFA5}" srcOrd="1" destOrd="0" presId="urn:microsoft.com/office/officeart/2005/8/layout/orgChart1"/>
    <dgm:cxn modelId="{56DB1B93-C976-4F63-BECE-03098E7934B4}" type="presParOf" srcId="{CA53D894-B2DF-400A-8829-D001E2ADCED1}" destId="{A5FB6240-0D20-429C-BDEE-F3834B9508B4}" srcOrd="1" destOrd="0" presId="urn:microsoft.com/office/officeart/2005/8/layout/orgChart1"/>
    <dgm:cxn modelId="{4A0309FA-A9CD-4BBA-AA89-B7D7CA0ADEB9}" type="presParOf" srcId="{CA53D894-B2DF-400A-8829-D001E2ADCED1}" destId="{D48CDB16-BE49-4E1C-A8CD-BA3760FF8936}" srcOrd="2" destOrd="0" presId="urn:microsoft.com/office/officeart/2005/8/layout/orgChart1"/>
    <dgm:cxn modelId="{BDA48761-817B-48F3-8C01-A1363B2F9E34}" type="presParOf" srcId="{CB787347-08C7-41BC-8808-0DFC9FD1A3E0}" destId="{647B971D-5113-4313-B585-055DAEC196EE}" srcOrd="6" destOrd="0" presId="urn:microsoft.com/office/officeart/2005/8/layout/orgChart1"/>
    <dgm:cxn modelId="{E98DAB44-B414-458F-86F2-557370BB6FCB}" type="presParOf" srcId="{CB787347-08C7-41BC-8808-0DFC9FD1A3E0}" destId="{BBB66B87-19A5-4ECE-8CA1-FA849F4B3945}" srcOrd="7" destOrd="0" presId="urn:microsoft.com/office/officeart/2005/8/layout/orgChart1"/>
    <dgm:cxn modelId="{78AB0D57-07B4-4695-A60B-8589D5573674}" type="presParOf" srcId="{BBB66B87-19A5-4ECE-8CA1-FA849F4B3945}" destId="{EC68606F-EE86-46BC-8D79-838D901B3811}" srcOrd="0" destOrd="0" presId="urn:microsoft.com/office/officeart/2005/8/layout/orgChart1"/>
    <dgm:cxn modelId="{48A85878-6BCD-4F60-9F66-3BD255E45C65}" type="presParOf" srcId="{EC68606F-EE86-46BC-8D79-838D901B3811}" destId="{7B5A298F-24B4-4229-892E-F55D28BD95A8}" srcOrd="0" destOrd="0" presId="urn:microsoft.com/office/officeart/2005/8/layout/orgChart1"/>
    <dgm:cxn modelId="{FBF776D3-541B-462C-8451-959652EC3A26}" type="presParOf" srcId="{EC68606F-EE86-46BC-8D79-838D901B3811}" destId="{2DE7E688-335E-4E63-9651-38737402B3BC}" srcOrd="1" destOrd="0" presId="urn:microsoft.com/office/officeart/2005/8/layout/orgChart1"/>
    <dgm:cxn modelId="{254A84BD-7010-4787-811F-9C678D19D38F}" type="presParOf" srcId="{BBB66B87-19A5-4ECE-8CA1-FA849F4B3945}" destId="{5A08EA27-5441-44A6-ACEF-CB8302E1FC0C}" srcOrd="1" destOrd="0" presId="urn:microsoft.com/office/officeart/2005/8/layout/orgChart1"/>
    <dgm:cxn modelId="{E24A3026-5F25-4F78-BE0D-D4A99BFF231F}" type="presParOf" srcId="{BBB66B87-19A5-4ECE-8CA1-FA849F4B3945}" destId="{887A80F9-EB08-4F07-8E4A-6124673EE093}" srcOrd="2" destOrd="0" presId="urn:microsoft.com/office/officeart/2005/8/layout/orgChart1"/>
    <dgm:cxn modelId="{F5D26672-A056-4FEF-B2BA-597B123CE940}" type="presParOf" srcId="{CB787347-08C7-41BC-8808-0DFC9FD1A3E0}" destId="{FCCFD69B-DCF2-46B1-9CEC-C3A90F050BBF}" srcOrd="8" destOrd="0" presId="urn:microsoft.com/office/officeart/2005/8/layout/orgChart1"/>
    <dgm:cxn modelId="{DC4E4387-DD5C-4B62-B434-692958CC1BF4}" type="presParOf" srcId="{CB787347-08C7-41BC-8808-0DFC9FD1A3E0}" destId="{974DFE24-99AC-4173-B71B-6D61A863B878}" srcOrd="9" destOrd="0" presId="urn:microsoft.com/office/officeart/2005/8/layout/orgChart1"/>
    <dgm:cxn modelId="{2F23FE5B-7AFB-4318-A3DD-E224CD87465E}" type="presParOf" srcId="{974DFE24-99AC-4173-B71B-6D61A863B878}" destId="{39868F42-B6DD-4F8B-9D50-40594D1474F6}" srcOrd="0" destOrd="0" presId="urn:microsoft.com/office/officeart/2005/8/layout/orgChart1"/>
    <dgm:cxn modelId="{E76D0D6D-0F5B-487E-B534-333F42E41565}" type="presParOf" srcId="{39868F42-B6DD-4F8B-9D50-40594D1474F6}" destId="{FA921B22-FA2F-4165-9E4F-DF4881F6083A}" srcOrd="0" destOrd="0" presId="urn:microsoft.com/office/officeart/2005/8/layout/orgChart1"/>
    <dgm:cxn modelId="{452C9776-061F-4824-8C7D-60C7B07EEA94}" type="presParOf" srcId="{39868F42-B6DD-4F8B-9D50-40594D1474F6}" destId="{967DC880-83DA-4E2A-83E6-FB668529E866}" srcOrd="1" destOrd="0" presId="urn:microsoft.com/office/officeart/2005/8/layout/orgChart1"/>
    <dgm:cxn modelId="{1EE2D811-58B9-43D8-8DAF-F4EB973ECE2E}" type="presParOf" srcId="{974DFE24-99AC-4173-B71B-6D61A863B878}" destId="{307AA405-32DD-413D-86D8-F260996557DD}" srcOrd="1" destOrd="0" presId="urn:microsoft.com/office/officeart/2005/8/layout/orgChart1"/>
    <dgm:cxn modelId="{FB3F2160-6501-4110-B0C1-055527E212AF}" type="presParOf" srcId="{974DFE24-99AC-4173-B71B-6D61A863B878}" destId="{F4A6AF55-4339-401E-A131-78D1FA6A958E}" srcOrd="2" destOrd="0" presId="urn:microsoft.com/office/officeart/2005/8/layout/orgChart1"/>
    <dgm:cxn modelId="{C6648255-8F28-4436-866F-4C44F9C7889A}" type="presParOf" srcId="{7C5BF248-C838-4B9E-A151-FAFEDE528050}" destId="{6D3F58A4-A8A0-435F-B8A5-34AE06F09C0E}" srcOrd="2" destOrd="0" presId="urn:microsoft.com/office/officeart/2005/8/layout/orgChart1"/>
    <dgm:cxn modelId="{02E818A2-C38B-4DA2-8519-193C519E5F54}" type="presParOf" srcId="{4DFA9EE7-062B-42F8-AC82-628DB0AF16E8}" destId="{E3644247-AC4B-492B-BCD6-7C2676A1C7A4}" srcOrd="2" destOrd="0" presId="urn:microsoft.com/office/officeart/2005/8/layout/orgChart1"/>
    <dgm:cxn modelId="{9D13DE5D-0008-4240-93E7-B3F8D829EB75}" type="presParOf" srcId="{4DFA9EE7-062B-42F8-AC82-628DB0AF16E8}" destId="{F0514315-85CD-4C74-A121-70ADA3093C99}" srcOrd="3" destOrd="0" presId="urn:microsoft.com/office/officeart/2005/8/layout/orgChart1"/>
    <dgm:cxn modelId="{81AF8EE5-229E-4FC4-9DD8-09B16541DD7A}" type="presParOf" srcId="{F0514315-85CD-4C74-A121-70ADA3093C99}" destId="{8F5BAD8E-FE7F-4DF1-8E14-0BE057F27F5D}" srcOrd="0" destOrd="0" presId="urn:microsoft.com/office/officeart/2005/8/layout/orgChart1"/>
    <dgm:cxn modelId="{9678C786-FA01-4AEA-8395-1C6E1F9A0EED}" type="presParOf" srcId="{8F5BAD8E-FE7F-4DF1-8E14-0BE057F27F5D}" destId="{754B0BB9-E4BB-4D50-89D1-0549362EDD9E}" srcOrd="0" destOrd="0" presId="urn:microsoft.com/office/officeart/2005/8/layout/orgChart1"/>
    <dgm:cxn modelId="{67D2C6B1-C4E9-4451-87F5-72461820C3B9}" type="presParOf" srcId="{8F5BAD8E-FE7F-4DF1-8E14-0BE057F27F5D}" destId="{EE0925D3-F9EB-4657-A3BD-12BD2C3BC1EE}" srcOrd="1" destOrd="0" presId="urn:microsoft.com/office/officeart/2005/8/layout/orgChart1"/>
    <dgm:cxn modelId="{C6CBDA42-34A1-4E59-9D37-151EF9A93D26}" type="presParOf" srcId="{F0514315-85CD-4C74-A121-70ADA3093C99}" destId="{8E14C1DC-93CB-4EC2-89E6-A44AFE6C5F16}" srcOrd="1" destOrd="0" presId="urn:microsoft.com/office/officeart/2005/8/layout/orgChart1"/>
    <dgm:cxn modelId="{80E1E06B-3848-46A3-8E91-93F3D93BCDAD}" type="presParOf" srcId="{8E14C1DC-93CB-4EC2-89E6-A44AFE6C5F16}" destId="{94F2518E-B667-47BA-BB59-FE313D62FF8F}" srcOrd="0" destOrd="0" presId="urn:microsoft.com/office/officeart/2005/8/layout/orgChart1"/>
    <dgm:cxn modelId="{CBA979B1-2143-45FB-8EF1-CA5DD39563A2}" type="presParOf" srcId="{8E14C1DC-93CB-4EC2-89E6-A44AFE6C5F16}" destId="{7D6F934D-EC8E-4D6B-B67B-4C583D187F3F}" srcOrd="1" destOrd="0" presId="urn:microsoft.com/office/officeart/2005/8/layout/orgChart1"/>
    <dgm:cxn modelId="{DC977C58-C086-440F-A2EE-9255BC0E6316}" type="presParOf" srcId="{7D6F934D-EC8E-4D6B-B67B-4C583D187F3F}" destId="{E096D603-6A89-44AF-B7B6-D3281810F0DA}" srcOrd="0" destOrd="0" presId="urn:microsoft.com/office/officeart/2005/8/layout/orgChart1"/>
    <dgm:cxn modelId="{FD71057E-B5E1-4020-B220-68F07ACFFC36}" type="presParOf" srcId="{E096D603-6A89-44AF-B7B6-D3281810F0DA}" destId="{6835DFD9-7906-4936-A09C-AB85F61BF5B6}" srcOrd="0" destOrd="0" presId="urn:microsoft.com/office/officeart/2005/8/layout/orgChart1"/>
    <dgm:cxn modelId="{CD998ACF-EDF3-4CBB-BB1F-C37CCE894735}" type="presParOf" srcId="{E096D603-6A89-44AF-B7B6-D3281810F0DA}" destId="{FDF353D1-7D23-4905-9FD9-8772783BB5BB}" srcOrd="1" destOrd="0" presId="urn:microsoft.com/office/officeart/2005/8/layout/orgChart1"/>
    <dgm:cxn modelId="{2C1A6917-F911-4810-BA78-61CF7F5239CB}" type="presParOf" srcId="{7D6F934D-EC8E-4D6B-B67B-4C583D187F3F}" destId="{5167EA67-AE04-4EA5-BDF1-216914E09A76}" srcOrd="1" destOrd="0" presId="urn:microsoft.com/office/officeart/2005/8/layout/orgChart1"/>
    <dgm:cxn modelId="{BC2DFFF4-641B-4E04-A016-3D9CB43F532A}" type="presParOf" srcId="{7D6F934D-EC8E-4D6B-B67B-4C583D187F3F}" destId="{7927E7D1-2312-4811-8A31-677A4B036230}" srcOrd="2" destOrd="0" presId="urn:microsoft.com/office/officeart/2005/8/layout/orgChart1"/>
    <dgm:cxn modelId="{40E848B4-DF62-42C7-9867-5D988D45D999}" type="presParOf" srcId="{8E14C1DC-93CB-4EC2-89E6-A44AFE6C5F16}" destId="{D0C22A31-7768-413E-B0A9-7CA736133EAE}" srcOrd="2" destOrd="0" presId="urn:microsoft.com/office/officeart/2005/8/layout/orgChart1"/>
    <dgm:cxn modelId="{112496B6-21FE-459F-AA0E-10A920894AAE}" type="presParOf" srcId="{8E14C1DC-93CB-4EC2-89E6-A44AFE6C5F16}" destId="{69F344C7-80A6-4F23-90DE-5D159967646F}" srcOrd="3" destOrd="0" presId="urn:microsoft.com/office/officeart/2005/8/layout/orgChart1"/>
    <dgm:cxn modelId="{7EA14F90-1B7B-4078-9876-2127D624C079}" type="presParOf" srcId="{69F344C7-80A6-4F23-90DE-5D159967646F}" destId="{84DF0485-4603-4136-843D-DEC00DC0A149}" srcOrd="0" destOrd="0" presId="urn:microsoft.com/office/officeart/2005/8/layout/orgChart1"/>
    <dgm:cxn modelId="{DA4D994B-4C6F-4034-850E-C9E5D8E38DEE}" type="presParOf" srcId="{84DF0485-4603-4136-843D-DEC00DC0A149}" destId="{08514233-60BE-4056-8A5C-79C923CEE520}" srcOrd="0" destOrd="0" presId="urn:microsoft.com/office/officeart/2005/8/layout/orgChart1"/>
    <dgm:cxn modelId="{44D76CFD-E0B6-4422-93C2-E779B04536E4}" type="presParOf" srcId="{84DF0485-4603-4136-843D-DEC00DC0A149}" destId="{25D4EDE5-BF4A-442E-A93A-E5F23446A359}" srcOrd="1" destOrd="0" presId="urn:microsoft.com/office/officeart/2005/8/layout/orgChart1"/>
    <dgm:cxn modelId="{1E1F515D-4312-45BF-9DA6-12DD1FF2CBE9}" type="presParOf" srcId="{69F344C7-80A6-4F23-90DE-5D159967646F}" destId="{E84BB504-F95A-4749-B65E-994BE96273E1}" srcOrd="1" destOrd="0" presId="urn:microsoft.com/office/officeart/2005/8/layout/orgChart1"/>
    <dgm:cxn modelId="{ED34906E-15E1-4EED-97BF-5B0B0FDA0184}" type="presParOf" srcId="{69F344C7-80A6-4F23-90DE-5D159967646F}" destId="{D0B9C8A3-B2BD-4671-81FB-00AE534D36F6}" srcOrd="2" destOrd="0" presId="urn:microsoft.com/office/officeart/2005/8/layout/orgChart1"/>
    <dgm:cxn modelId="{FA2C4D17-B48B-4054-A831-BA508A3188A8}" type="presParOf" srcId="{8E14C1DC-93CB-4EC2-89E6-A44AFE6C5F16}" destId="{45CE133C-4112-4CC4-9B7D-7CC162A16F4E}" srcOrd="4" destOrd="0" presId="urn:microsoft.com/office/officeart/2005/8/layout/orgChart1"/>
    <dgm:cxn modelId="{AADB7892-D43A-4FE8-966F-0F8D3790B521}" type="presParOf" srcId="{8E14C1DC-93CB-4EC2-89E6-A44AFE6C5F16}" destId="{3038A184-A7C5-48DF-A57B-526EA62AB80B}" srcOrd="5" destOrd="0" presId="urn:microsoft.com/office/officeart/2005/8/layout/orgChart1"/>
    <dgm:cxn modelId="{7B17E391-BA3D-42C8-9257-AA8BCA32568A}" type="presParOf" srcId="{3038A184-A7C5-48DF-A57B-526EA62AB80B}" destId="{C4673243-9A12-43B1-8A9B-B52B562C3482}" srcOrd="0" destOrd="0" presId="urn:microsoft.com/office/officeart/2005/8/layout/orgChart1"/>
    <dgm:cxn modelId="{8197C5C7-B6C6-4837-BA62-54BB4DD7003B}" type="presParOf" srcId="{C4673243-9A12-43B1-8A9B-B52B562C3482}" destId="{A59176DC-B66D-4FF2-A7C2-2EC5AF5D03E0}" srcOrd="0" destOrd="0" presId="urn:microsoft.com/office/officeart/2005/8/layout/orgChart1"/>
    <dgm:cxn modelId="{7A254BA2-56BB-427F-B41E-777719AECAE1}" type="presParOf" srcId="{C4673243-9A12-43B1-8A9B-B52B562C3482}" destId="{B9741911-C3D7-43C9-9478-4A972C246CAE}" srcOrd="1" destOrd="0" presId="urn:microsoft.com/office/officeart/2005/8/layout/orgChart1"/>
    <dgm:cxn modelId="{FA849847-810E-49B0-BD8E-A2BB85D01EC1}" type="presParOf" srcId="{3038A184-A7C5-48DF-A57B-526EA62AB80B}" destId="{64D17585-0BF3-4C23-891B-098FBA3FE090}" srcOrd="1" destOrd="0" presId="urn:microsoft.com/office/officeart/2005/8/layout/orgChart1"/>
    <dgm:cxn modelId="{C2B458D7-089C-4489-8395-502E4ED6B66B}" type="presParOf" srcId="{3038A184-A7C5-48DF-A57B-526EA62AB80B}" destId="{CD1E5D3F-C778-4C80-912E-1ABCAE72314E}" srcOrd="2" destOrd="0" presId="urn:microsoft.com/office/officeart/2005/8/layout/orgChart1"/>
    <dgm:cxn modelId="{963A80DB-1D21-4845-9221-B641616A7382}" type="presParOf" srcId="{8E14C1DC-93CB-4EC2-89E6-A44AFE6C5F16}" destId="{3B1ABEA7-BAF9-43F3-8B70-7A22B278207C}" srcOrd="6" destOrd="0" presId="urn:microsoft.com/office/officeart/2005/8/layout/orgChart1"/>
    <dgm:cxn modelId="{F5399BFD-EC58-4248-8232-DC43ACBEAD5D}" type="presParOf" srcId="{8E14C1DC-93CB-4EC2-89E6-A44AFE6C5F16}" destId="{C8F83F99-B46B-41CD-B61D-9907F85B43E5}" srcOrd="7" destOrd="0" presId="urn:microsoft.com/office/officeart/2005/8/layout/orgChart1"/>
    <dgm:cxn modelId="{B60BCAAE-9F26-4D14-A3BE-E11231F232D3}" type="presParOf" srcId="{C8F83F99-B46B-41CD-B61D-9907F85B43E5}" destId="{2A821098-31E3-42CF-B8F1-A5A28EAC59FA}" srcOrd="0" destOrd="0" presId="urn:microsoft.com/office/officeart/2005/8/layout/orgChart1"/>
    <dgm:cxn modelId="{00D94F92-1FD4-4220-A22D-AC693BD141C7}" type="presParOf" srcId="{2A821098-31E3-42CF-B8F1-A5A28EAC59FA}" destId="{57207767-F235-423B-9207-34149DDDEA12}" srcOrd="0" destOrd="0" presId="urn:microsoft.com/office/officeart/2005/8/layout/orgChart1"/>
    <dgm:cxn modelId="{250FCC88-961F-404D-9C20-77CC2116931E}" type="presParOf" srcId="{2A821098-31E3-42CF-B8F1-A5A28EAC59FA}" destId="{7C546DF5-AF50-4B50-9E5C-1BC80686BA18}" srcOrd="1" destOrd="0" presId="urn:microsoft.com/office/officeart/2005/8/layout/orgChart1"/>
    <dgm:cxn modelId="{10CCCF01-FFC4-47E6-90D0-DE486AD5449E}" type="presParOf" srcId="{C8F83F99-B46B-41CD-B61D-9907F85B43E5}" destId="{FA82C1B9-1BF0-44C2-A593-DE3697C0C82E}" srcOrd="1" destOrd="0" presId="urn:microsoft.com/office/officeart/2005/8/layout/orgChart1"/>
    <dgm:cxn modelId="{A7703866-9A1F-4C00-8208-BD620B28B704}" type="presParOf" srcId="{C8F83F99-B46B-41CD-B61D-9907F85B43E5}" destId="{C721CA36-0A40-4E7C-956A-02BAF90EA2E9}" srcOrd="2" destOrd="0" presId="urn:microsoft.com/office/officeart/2005/8/layout/orgChart1"/>
    <dgm:cxn modelId="{E7684390-931D-4A6B-95AD-0D4C4B643347}" type="presParOf" srcId="{8E14C1DC-93CB-4EC2-89E6-A44AFE6C5F16}" destId="{FC7A5A26-E22F-4563-BCF0-26A5D5D56E46}" srcOrd="8" destOrd="0" presId="urn:microsoft.com/office/officeart/2005/8/layout/orgChart1"/>
    <dgm:cxn modelId="{0C2BC2E3-BF9C-41A2-8258-DFEA421CD3A7}" type="presParOf" srcId="{8E14C1DC-93CB-4EC2-89E6-A44AFE6C5F16}" destId="{43AC73AB-2E36-4301-A2F4-4315BB0585C7}" srcOrd="9" destOrd="0" presId="urn:microsoft.com/office/officeart/2005/8/layout/orgChart1"/>
    <dgm:cxn modelId="{988E162F-C2CC-43B2-9030-E435BE4A906F}" type="presParOf" srcId="{43AC73AB-2E36-4301-A2F4-4315BB0585C7}" destId="{DE20CE4C-1ED2-43C7-8A19-9149DF038135}" srcOrd="0" destOrd="0" presId="urn:microsoft.com/office/officeart/2005/8/layout/orgChart1"/>
    <dgm:cxn modelId="{F8DE8C63-0160-49E6-A5DE-D4A7EC68B81E}" type="presParOf" srcId="{DE20CE4C-1ED2-43C7-8A19-9149DF038135}" destId="{996F761C-8DAC-456E-B5FA-A5C0B2153F54}" srcOrd="0" destOrd="0" presId="urn:microsoft.com/office/officeart/2005/8/layout/orgChart1"/>
    <dgm:cxn modelId="{FDCDA942-244E-4225-9472-165293DE036D}" type="presParOf" srcId="{DE20CE4C-1ED2-43C7-8A19-9149DF038135}" destId="{CFE00A1E-29CD-4158-A1CE-6AECFF8F12EA}" srcOrd="1" destOrd="0" presId="urn:microsoft.com/office/officeart/2005/8/layout/orgChart1"/>
    <dgm:cxn modelId="{983453BD-BD59-4851-8A5D-1B462EA79D3B}" type="presParOf" srcId="{43AC73AB-2E36-4301-A2F4-4315BB0585C7}" destId="{F6E12125-6C0B-47A7-8359-E85C2A557BB1}" srcOrd="1" destOrd="0" presId="urn:microsoft.com/office/officeart/2005/8/layout/orgChart1"/>
    <dgm:cxn modelId="{95E23EB2-02C1-47FF-A214-983D47377991}" type="presParOf" srcId="{43AC73AB-2E36-4301-A2F4-4315BB0585C7}" destId="{550D5372-379D-43D3-8850-2F4E398751A0}" srcOrd="2" destOrd="0" presId="urn:microsoft.com/office/officeart/2005/8/layout/orgChart1"/>
    <dgm:cxn modelId="{19245385-EB5D-4ED6-98C3-493151A4D25D}" type="presParOf" srcId="{8E14C1DC-93CB-4EC2-89E6-A44AFE6C5F16}" destId="{B5131CAD-E3E8-4A69-84FB-AEEE1DA78993}" srcOrd="10" destOrd="0" presId="urn:microsoft.com/office/officeart/2005/8/layout/orgChart1"/>
    <dgm:cxn modelId="{DC900BAF-D885-441E-9989-5699E5C26881}" type="presParOf" srcId="{8E14C1DC-93CB-4EC2-89E6-A44AFE6C5F16}" destId="{9AA86AFD-30B2-441F-B4E0-DC928DC661A8}" srcOrd="11" destOrd="0" presId="urn:microsoft.com/office/officeart/2005/8/layout/orgChart1"/>
    <dgm:cxn modelId="{9BCFDA68-898A-4AF4-8794-E2E3564A29BC}" type="presParOf" srcId="{9AA86AFD-30B2-441F-B4E0-DC928DC661A8}" destId="{4FA415E8-22AB-490C-B3AF-B02A652276DC}" srcOrd="0" destOrd="0" presId="urn:microsoft.com/office/officeart/2005/8/layout/orgChart1"/>
    <dgm:cxn modelId="{47984B62-E0A4-4B38-9CAF-44ABC9793BC9}" type="presParOf" srcId="{4FA415E8-22AB-490C-B3AF-B02A652276DC}" destId="{1AA06444-4B09-41A5-91C9-45DE524DA6F5}" srcOrd="0" destOrd="0" presId="urn:microsoft.com/office/officeart/2005/8/layout/orgChart1"/>
    <dgm:cxn modelId="{D35CA2AE-5F92-4B63-A6D9-2665FC2BA7EB}" type="presParOf" srcId="{4FA415E8-22AB-490C-B3AF-B02A652276DC}" destId="{F6E21763-73EE-48E3-A6A1-0C2085EDF635}" srcOrd="1" destOrd="0" presId="urn:microsoft.com/office/officeart/2005/8/layout/orgChart1"/>
    <dgm:cxn modelId="{6243867B-379B-49EB-89D8-4F3A969A96EC}" type="presParOf" srcId="{9AA86AFD-30B2-441F-B4E0-DC928DC661A8}" destId="{107B29F3-9214-4DBC-AD8F-85FDC4BB7197}" srcOrd="1" destOrd="0" presId="urn:microsoft.com/office/officeart/2005/8/layout/orgChart1"/>
    <dgm:cxn modelId="{0667BF8B-A0E2-4F87-A6C8-E8A38ADA10D7}" type="presParOf" srcId="{9AA86AFD-30B2-441F-B4E0-DC928DC661A8}" destId="{B9A09EAD-E4D4-4817-A6F0-806AE64D8C98}" srcOrd="2" destOrd="0" presId="urn:microsoft.com/office/officeart/2005/8/layout/orgChart1"/>
    <dgm:cxn modelId="{ED0E9642-8722-4148-81D8-D0207E21727D}" type="presParOf" srcId="{F0514315-85CD-4C74-A121-70ADA3093C99}" destId="{3EE32C8F-C03C-48E8-98D6-955542217486}" srcOrd="2" destOrd="0" presId="urn:microsoft.com/office/officeart/2005/8/layout/orgChart1"/>
    <dgm:cxn modelId="{986F7FD3-4AC4-41A0-B0BC-2D8CF63A173D}" type="presParOf" srcId="{4DFA9EE7-062B-42F8-AC82-628DB0AF16E8}" destId="{1C4751EA-8EE8-483E-ABB6-3CAF8A91A636}" srcOrd="4" destOrd="0" presId="urn:microsoft.com/office/officeart/2005/8/layout/orgChart1"/>
    <dgm:cxn modelId="{A0487DD6-3BA7-4D5A-B084-0A15D3D9CA17}" type="presParOf" srcId="{4DFA9EE7-062B-42F8-AC82-628DB0AF16E8}" destId="{C5A8A778-AD5A-4DE5-A482-860BCBC025CD}" srcOrd="5" destOrd="0" presId="urn:microsoft.com/office/officeart/2005/8/layout/orgChart1"/>
    <dgm:cxn modelId="{EA6D3C3C-0C3B-4523-8E23-18DD4AEF14B1}" type="presParOf" srcId="{C5A8A778-AD5A-4DE5-A482-860BCBC025CD}" destId="{B53ED150-C353-48B9-B2C1-7D459F7A2178}" srcOrd="0" destOrd="0" presId="urn:microsoft.com/office/officeart/2005/8/layout/orgChart1"/>
    <dgm:cxn modelId="{9272A7CA-43AF-45B6-AFE7-ED404999568F}" type="presParOf" srcId="{B53ED150-C353-48B9-B2C1-7D459F7A2178}" destId="{1DCC37D9-D913-43DD-B924-5649790F746D}" srcOrd="0" destOrd="0" presId="urn:microsoft.com/office/officeart/2005/8/layout/orgChart1"/>
    <dgm:cxn modelId="{0FA62719-CEB7-47FB-AE3A-BE93DD16A425}" type="presParOf" srcId="{B53ED150-C353-48B9-B2C1-7D459F7A2178}" destId="{71204838-3158-4358-9000-EAE3B1C21BCC}" srcOrd="1" destOrd="0" presId="urn:microsoft.com/office/officeart/2005/8/layout/orgChart1"/>
    <dgm:cxn modelId="{F77E3720-C307-450F-8002-BADAE916EC3A}" type="presParOf" srcId="{C5A8A778-AD5A-4DE5-A482-860BCBC025CD}" destId="{25404B2E-169B-4438-B317-56769FA99821}" srcOrd="1" destOrd="0" presId="urn:microsoft.com/office/officeart/2005/8/layout/orgChart1"/>
    <dgm:cxn modelId="{A1FF8B80-AAB7-45BC-AF94-0AAD05B9CB53}" type="presParOf" srcId="{25404B2E-169B-4438-B317-56769FA99821}" destId="{577E5FF3-C6E4-47E8-B42E-D3CCE0629B36}" srcOrd="0" destOrd="0" presId="urn:microsoft.com/office/officeart/2005/8/layout/orgChart1"/>
    <dgm:cxn modelId="{7BD50020-44E6-49F0-800D-9124D8ABD44D}" type="presParOf" srcId="{25404B2E-169B-4438-B317-56769FA99821}" destId="{11B26C1F-185C-40D1-8C0C-6BBD20923A8E}" srcOrd="1" destOrd="0" presId="urn:microsoft.com/office/officeart/2005/8/layout/orgChart1"/>
    <dgm:cxn modelId="{0AAA995E-B342-48F0-B039-7318AE506262}" type="presParOf" srcId="{11B26C1F-185C-40D1-8C0C-6BBD20923A8E}" destId="{A9175673-CAE1-45C3-A3EA-F1425C619311}" srcOrd="0" destOrd="0" presId="urn:microsoft.com/office/officeart/2005/8/layout/orgChart1"/>
    <dgm:cxn modelId="{1C367561-48C8-4FF2-A563-3FD14F98D5B5}" type="presParOf" srcId="{A9175673-CAE1-45C3-A3EA-F1425C619311}" destId="{B0F88A66-A51F-46A9-98A3-F63CAC20A1E1}" srcOrd="0" destOrd="0" presId="urn:microsoft.com/office/officeart/2005/8/layout/orgChart1"/>
    <dgm:cxn modelId="{B0267BA6-3578-4860-B74F-1E01D8CA3CA9}" type="presParOf" srcId="{A9175673-CAE1-45C3-A3EA-F1425C619311}" destId="{D1FCE7BE-DA2D-4531-96CC-39E2564DDFA7}" srcOrd="1" destOrd="0" presId="urn:microsoft.com/office/officeart/2005/8/layout/orgChart1"/>
    <dgm:cxn modelId="{CAB38AD3-3050-40AA-B31A-938F1B07B54A}" type="presParOf" srcId="{11B26C1F-185C-40D1-8C0C-6BBD20923A8E}" destId="{634EE272-2E29-4A04-85C1-FE564C44FF13}" srcOrd="1" destOrd="0" presId="urn:microsoft.com/office/officeart/2005/8/layout/orgChart1"/>
    <dgm:cxn modelId="{8E90FF49-4FDF-42C9-A7C3-F704306AF5A0}" type="presParOf" srcId="{11B26C1F-185C-40D1-8C0C-6BBD20923A8E}" destId="{576F4EAA-499C-4195-9C40-46D21638CB54}" srcOrd="2" destOrd="0" presId="urn:microsoft.com/office/officeart/2005/8/layout/orgChart1"/>
    <dgm:cxn modelId="{54C31554-B64A-42A4-BD5E-D650DAE31AB8}" type="presParOf" srcId="{25404B2E-169B-4438-B317-56769FA99821}" destId="{064D6BB8-95D8-4615-AEF2-1C7A5839CBE2}" srcOrd="2" destOrd="0" presId="urn:microsoft.com/office/officeart/2005/8/layout/orgChart1"/>
    <dgm:cxn modelId="{4D645A08-3BA3-4C2E-BBDE-39B01BBE43B6}" type="presParOf" srcId="{25404B2E-169B-4438-B317-56769FA99821}" destId="{D0DF1C20-8194-42E0-A4F2-871956B7FA60}" srcOrd="3" destOrd="0" presId="urn:microsoft.com/office/officeart/2005/8/layout/orgChart1"/>
    <dgm:cxn modelId="{35BC9045-A6E2-449D-98BB-DCED02C883D2}" type="presParOf" srcId="{D0DF1C20-8194-42E0-A4F2-871956B7FA60}" destId="{9514CC70-6B5B-4262-AD01-239A15AC3009}" srcOrd="0" destOrd="0" presId="urn:microsoft.com/office/officeart/2005/8/layout/orgChart1"/>
    <dgm:cxn modelId="{ECB65C44-52E1-497B-8A9B-0835826B0224}" type="presParOf" srcId="{9514CC70-6B5B-4262-AD01-239A15AC3009}" destId="{BD74ECAE-7563-432B-A8B3-35D08B593A29}" srcOrd="0" destOrd="0" presId="urn:microsoft.com/office/officeart/2005/8/layout/orgChart1"/>
    <dgm:cxn modelId="{794C9DE7-D982-41A7-B520-1552AA6E0887}" type="presParOf" srcId="{9514CC70-6B5B-4262-AD01-239A15AC3009}" destId="{6EA61145-E95A-4309-ABA0-775B02240940}" srcOrd="1" destOrd="0" presId="urn:microsoft.com/office/officeart/2005/8/layout/orgChart1"/>
    <dgm:cxn modelId="{B6813AF3-9DD5-4FB6-BC0D-436A9203E1A0}" type="presParOf" srcId="{D0DF1C20-8194-42E0-A4F2-871956B7FA60}" destId="{539680EC-6935-4A19-A630-C2E07A755824}" srcOrd="1" destOrd="0" presId="urn:microsoft.com/office/officeart/2005/8/layout/orgChart1"/>
    <dgm:cxn modelId="{B2B3E8D3-1E97-4027-9178-DF8F9210D301}" type="presParOf" srcId="{D0DF1C20-8194-42E0-A4F2-871956B7FA60}" destId="{0246266E-F1B0-4CE5-9828-4669FD41169C}" srcOrd="2" destOrd="0" presId="urn:microsoft.com/office/officeart/2005/8/layout/orgChart1"/>
    <dgm:cxn modelId="{D53A7FD6-8B12-4312-A513-9F1AD5A7B585}" type="presParOf" srcId="{25404B2E-169B-4438-B317-56769FA99821}" destId="{A127FCEB-D672-4F24-909B-752787250ADE}" srcOrd="4" destOrd="0" presId="urn:microsoft.com/office/officeart/2005/8/layout/orgChart1"/>
    <dgm:cxn modelId="{0194D372-1DFC-4AE5-BF60-17816B3010C4}" type="presParOf" srcId="{25404B2E-169B-4438-B317-56769FA99821}" destId="{DEAAEC2E-A949-469D-B6F1-7E95DE1361CD}" srcOrd="5" destOrd="0" presId="urn:microsoft.com/office/officeart/2005/8/layout/orgChart1"/>
    <dgm:cxn modelId="{2FA99607-31C4-445F-853C-4FFA58E42906}" type="presParOf" srcId="{DEAAEC2E-A949-469D-B6F1-7E95DE1361CD}" destId="{C496F745-0C2A-46F7-8EEC-BBD897F2C5E0}" srcOrd="0" destOrd="0" presId="urn:microsoft.com/office/officeart/2005/8/layout/orgChart1"/>
    <dgm:cxn modelId="{A10EAD7C-FB22-434B-9222-334B818123F0}" type="presParOf" srcId="{C496F745-0C2A-46F7-8EEC-BBD897F2C5E0}" destId="{A35FFADA-4391-4029-8375-50C81157D815}" srcOrd="0" destOrd="0" presId="urn:microsoft.com/office/officeart/2005/8/layout/orgChart1"/>
    <dgm:cxn modelId="{348F315F-34EA-48F2-967E-4817E4F186AC}" type="presParOf" srcId="{C496F745-0C2A-46F7-8EEC-BBD897F2C5E0}" destId="{09C8D8B1-E75F-4717-9F34-A5146F148AE4}" srcOrd="1" destOrd="0" presId="urn:microsoft.com/office/officeart/2005/8/layout/orgChart1"/>
    <dgm:cxn modelId="{F34506DF-4B16-4006-9E46-D0E63D091C97}" type="presParOf" srcId="{DEAAEC2E-A949-469D-B6F1-7E95DE1361CD}" destId="{3BD52531-63E4-4CC3-9C2C-4367CD4DDDEA}" srcOrd="1" destOrd="0" presId="urn:microsoft.com/office/officeart/2005/8/layout/orgChart1"/>
    <dgm:cxn modelId="{640FD245-2AE0-4255-AFB8-7FB26B41AF75}" type="presParOf" srcId="{DEAAEC2E-A949-469D-B6F1-7E95DE1361CD}" destId="{24C35600-34ED-4D7F-8B10-019EE9B35A78}" srcOrd="2" destOrd="0" presId="urn:microsoft.com/office/officeart/2005/8/layout/orgChart1"/>
    <dgm:cxn modelId="{0DA4926C-9D6C-44F7-A92F-261FFEF6D1FC}" type="presParOf" srcId="{25404B2E-169B-4438-B317-56769FA99821}" destId="{D37969E3-4C54-4C2F-B7A1-6DAE9C67363F}" srcOrd="6" destOrd="0" presId="urn:microsoft.com/office/officeart/2005/8/layout/orgChart1"/>
    <dgm:cxn modelId="{45CB6FEF-2AC6-4767-BAD9-23340EE3D058}" type="presParOf" srcId="{25404B2E-169B-4438-B317-56769FA99821}" destId="{F79F8EEA-4A57-4B56-A996-BCD568E1FB12}" srcOrd="7" destOrd="0" presId="urn:microsoft.com/office/officeart/2005/8/layout/orgChart1"/>
    <dgm:cxn modelId="{156E070B-4AED-44CC-BCC4-9D3BE77023AC}" type="presParOf" srcId="{F79F8EEA-4A57-4B56-A996-BCD568E1FB12}" destId="{E4D18600-70B6-45FD-9438-C48236092FB7}" srcOrd="0" destOrd="0" presId="urn:microsoft.com/office/officeart/2005/8/layout/orgChart1"/>
    <dgm:cxn modelId="{28CECB94-BD57-4FB2-BC1D-0441F5C3E908}" type="presParOf" srcId="{E4D18600-70B6-45FD-9438-C48236092FB7}" destId="{BEFAA37B-5C5F-4AF5-BE6F-DEB71BA90F64}" srcOrd="0" destOrd="0" presId="urn:microsoft.com/office/officeart/2005/8/layout/orgChart1"/>
    <dgm:cxn modelId="{BAC8A789-68EE-46F3-94D1-E228FE372789}" type="presParOf" srcId="{E4D18600-70B6-45FD-9438-C48236092FB7}" destId="{43C68456-7D55-4EDB-9DF5-33CEF4B48AED}" srcOrd="1" destOrd="0" presId="urn:microsoft.com/office/officeart/2005/8/layout/orgChart1"/>
    <dgm:cxn modelId="{7DDFC006-36C1-461A-8D8E-3BE6EE920862}" type="presParOf" srcId="{F79F8EEA-4A57-4B56-A996-BCD568E1FB12}" destId="{8DD063CC-BD2D-45DF-AA26-7D42004DC8A5}" srcOrd="1" destOrd="0" presId="urn:microsoft.com/office/officeart/2005/8/layout/orgChart1"/>
    <dgm:cxn modelId="{E2D07D43-EDD2-4F54-853B-589056F57384}" type="presParOf" srcId="{F79F8EEA-4A57-4B56-A996-BCD568E1FB12}" destId="{21AA26D6-93AD-450B-8607-3F74931BCA37}" srcOrd="2" destOrd="0" presId="urn:microsoft.com/office/officeart/2005/8/layout/orgChart1"/>
    <dgm:cxn modelId="{10F3A784-03DD-445E-B690-444A292D0D3A}" type="presParOf" srcId="{25404B2E-169B-4438-B317-56769FA99821}" destId="{2C87F8B7-EC1D-4A59-8581-E2F28EA8BA49}" srcOrd="8" destOrd="0" presId="urn:microsoft.com/office/officeart/2005/8/layout/orgChart1"/>
    <dgm:cxn modelId="{5FF313A0-EE03-45B9-A532-712ACA6C90F2}" type="presParOf" srcId="{25404B2E-169B-4438-B317-56769FA99821}" destId="{61B46ED9-D3E9-475C-8A95-11CF947663C2}" srcOrd="9" destOrd="0" presId="urn:microsoft.com/office/officeart/2005/8/layout/orgChart1"/>
    <dgm:cxn modelId="{CE4756E7-FE84-4776-95F5-84ADC49267F8}" type="presParOf" srcId="{61B46ED9-D3E9-475C-8A95-11CF947663C2}" destId="{9227BBE6-4EEE-49A2-AB50-DC05430166F3}" srcOrd="0" destOrd="0" presId="urn:microsoft.com/office/officeart/2005/8/layout/orgChart1"/>
    <dgm:cxn modelId="{2E6EA69D-9455-4C06-97DF-FA528E2876C4}" type="presParOf" srcId="{9227BBE6-4EEE-49A2-AB50-DC05430166F3}" destId="{71202694-0DD5-45F4-95D5-4FC0961F18F0}" srcOrd="0" destOrd="0" presId="urn:microsoft.com/office/officeart/2005/8/layout/orgChart1"/>
    <dgm:cxn modelId="{B0AF2F1A-A1DA-4EED-ACE7-3B49F8E3290D}" type="presParOf" srcId="{9227BBE6-4EEE-49A2-AB50-DC05430166F3}" destId="{1858003D-1EFE-45F3-B7BC-C017383EAB92}" srcOrd="1" destOrd="0" presId="urn:microsoft.com/office/officeart/2005/8/layout/orgChart1"/>
    <dgm:cxn modelId="{AF6E835A-9039-4DC0-9E3C-380B95071E80}" type="presParOf" srcId="{61B46ED9-D3E9-475C-8A95-11CF947663C2}" destId="{DB0B0DA3-AFB2-483C-A173-8F246AC001EB}" srcOrd="1" destOrd="0" presId="urn:microsoft.com/office/officeart/2005/8/layout/orgChart1"/>
    <dgm:cxn modelId="{74AE07CF-3AAC-47F2-A493-6573CC8FF363}" type="presParOf" srcId="{61B46ED9-D3E9-475C-8A95-11CF947663C2}" destId="{6B95D66B-D1F2-4F09-B183-D7674CB8F3BF}" srcOrd="2" destOrd="0" presId="urn:microsoft.com/office/officeart/2005/8/layout/orgChart1"/>
    <dgm:cxn modelId="{BC99558B-1033-4570-8D3F-C76E1A90E7F5}" type="presParOf" srcId="{C5A8A778-AD5A-4DE5-A482-860BCBC025CD}" destId="{AF17D288-3278-4F09-8533-F2E9AD2E0EB1}" srcOrd="2" destOrd="0" presId="urn:microsoft.com/office/officeart/2005/8/layout/orgChart1"/>
    <dgm:cxn modelId="{1C124344-2042-47FF-B18E-9DE0A82EBBC5}" type="presParOf" srcId="{B9B6A7FF-87FC-4202-8C1A-51EAE097F0C4}" destId="{095D65AB-7EE0-4C0C-B1F0-271EA22DD12A}" srcOrd="2" destOrd="0" presId="urn:microsoft.com/office/officeart/2005/8/layout/orgChart1"/>
    <dgm:cxn modelId="{FADA2A70-7DEF-4A2A-B41F-EA3D7D391219}" type="presParOf" srcId="{095D65AB-7EE0-4C0C-B1F0-271EA22DD12A}" destId="{5C2F43BC-63FD-45C7-B15C-89EFD29C053C}" srcOrd="0" destOrd="0" presId="urn:microsoft.com/office/officeart/2005/8/layout/orgChart1"/>
    <dgm:cxn modelId="{C2AD6293-3546-4A08-A89F-2CA913253E37}" type="presParOf" srcId="{095D65AB-7EE0-4C0C-B1F0-271EA22DD12A}" destId="{D9B61322-9C28-4038-9DD4-5597D1FB6E00}" srcOrd="1" destOrd="0" presId="urn:microsoft.com/office/officeart/2005/8/layout/orgChart1"/>
    <dgm:cxn modelId="{B6543E92-425A-481D-8511-F52CAE8651CA}" type="presParOf" srcId="{D9B61322-9C28-4038-9DD4-5597D1FB6E00}" destId="{1EF1559E-6191-4494-A4F8-605BF091A725}" srcOrd="0" destOrd="0" presId="urn:microsoft.com/office/officeart/2005/8/layout/orgChart1"/>
    <dgm:cxn modelId="{36DE3B4C-51A5-4251-A758-8FD31C3B9780}" type="presParOf" srcId="{1EF1559E-6191-4494-A4F8-605BF091A725}" destId="{7985022B-AD2D-4922-B4CF-9D654F1DE64C}" srcOrd="0" destOrd="0" presId="urn:microsoft.com/office/officeart/2005/8/layout/orgChart1"/>
    <dgm:cxn modelId="{9BD5A1BC-FB5C-49B6-AA79-1E5E862F4380}" type="presParOf" srcId="{1EF1559E-6191-4494-A4F8-605BF091A725}" destId="{26F0C00B-DD8E-4D70-B4E4-C3CA2128F58B}" srcOrd="1" destOrd="0" presId="urn:microsoft.com/office/officeart/2005/8/layout/orgChart1"/>
    <dgm:cxn modelId="{FABFE7FB-CF65-4110-88C3-A64CFF3982EA}" type="presParOf" srcId="{D9B61322-9C28-4038-9DD4-5597D1FB6E00}" destId="{36D24B54-0181-4852-B1C6-A2CCC857F939}" srcOrd="1" destOrd="0" presId="urn:microsoft.com/office/officeart/2005/8/layout/orgChart1"/>
    <dgm:cxn modelId="{80EDC761-474E-48CC-812A-941B82E2DBDE}" type="presParOf" srcId="{D9B61322-9C28-4038-9DD4-5597D1FB6E00}" destId="{E93803ED-2FCD-41B1-865A-9B4663D4E2F8}"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3EEEFFB-7B02-4444-B764-338D3E8B779B}" type="doc">
      <dgm:prSet loTypeId="urn:microsoft.com/office/officeart/2005/8/layout/orgChart1" loCatId="hierarchy" qsTypeId="urn:microsoft.com/office/officeart/2005/8/quickstyle/simple1#2" qsCatId="simple" csTypeId="urn:microsoft.com/office/officeart/2005/8/colors/accent1_2#2" csCatId="accent1" phldr="1"/>
      <dgm:spPr/>
      <dgm:t>
        <a:bodyPr/>
        <a:lstStyle/>
        <a:p>
          <a:endParaRPr lang="en-US"/>
        </a:p>
      </dgm:t>
    </dgm:pt>
    <dgm:pt modelId="{24F85708-DFAB-44FD-9C40-317A0550DF50}">
      <dgm:prSet phldrT="[Text]"/>
      <dgm:spPr/>
      <dgm:t>
        <a:bodyPr/>
        <a:lstStyle/>
        <a:p>
          <a:r>
            <a:rPr lang="en-US"/>
            <a:t>Ania Hildrey</a:t>
          </a:r>
        </a:p>
        <a:p>
          <a:r>
            <a:rPr lang="en-US"/>
            <a:t>Headteacher</a:t>
          </a:r>
        </a:p>
      </dgm:t>
    </dgm:pt>
    <dgm:pt modelId="{E6254890-6AE6-4201-86E0-EF84BC30A18C}" type="parTrans" cxnId="{28D7E2AF-BEC3-4AC6-9534-092ADB34E58F}">
      <dgm:prSet/>
      <dgm:spPr/>
      <dgm:t>
        <a:bodyPr/>
        <a:lstStyle/>
        <a:p>
          <a:endParaRPr lang="en-US"/>
        </a:p>
      </dgm:t>
    </dgm:pt>
    <dgm:pt modelId="{D7434069-7E87-4FA9-AAFE-FDD91C600608}" type="sibTrans" cxnId="{28D7E2AF-BEC3-4AC6-9534-092ADB34E58F}">
      <dgm:prSet/>
      <dgm:spPr/>
      <dgm:t>
        <a:bodyPr/>
        <a:lstStyle/>
        <a:p>
          <a:endParaRPr lang="en-US"/>
        </a:p>
      </dgm:t>
    </dgm:pt>
    <dgm:pt modelId="{9684792C-B9AF-48CB-85F3-2044E424ADA0}" type="asst">
      <dgm:prSet phldrT="[Text]"/>
      <dgm:spPr/>
      <dgm:t>
        <a:bodyPr/>
        <a:lstStyle/>
        <a:p>
          <a:r>
            <a:rPr lang="en-US"/>
            <a:t>Elaine Kelly</a:t>
          </a:r>
        </a:p>
        <a:p>
          <a:r>
            <a:rPr lang="en-US"/>
            <a:t>Personal Assistant</a:t>
          </a:r>
        </a:p>
      </dgm:t>
    </dgm:pt>
    <dgm:pt modelId="{B05E7B84-A248-4913-A67C-CD7854753C99}" type="parTrans" cxnId="{B0BA8291-46CE-42B0-BBF5-FD703D10A922}">
      <dgm:prSet/>
      <dgm:spPr/>
      <dgm:t>
        <a:bodyPr/>
        <a:lstStyle/>
        <a:p>
          <a:endParaRPr lang="en-US"/>
        </a:p>
      </dgm:t>
    </dgm:pt>
    <dgm:pt modelId="{01C0EA55-35D8-42E9-AE43-9262F42B7956}" type="sibTrans" cxnId="{B0BA8291-46CE-42B0-BBF5-FD703D10A922}">
      <dgm:prSet/>
      <dgm:spPr/>
      <dgm:t>
        <a:bodyPr/>
        <a:lstStyle/>
        <a:p>
          <a:endParaRPr lang="en-US"/>
        </a:p>
      </dgm:t>
    </dgm:pt>
    <dgm:pt modelId="{5D7ECF9E-F6D0-4AF4-8FAD-C4069804B587}">
      <dgm:prSet phldrT="[Text]"/>
      <dgm:spPr/>
      <dgm:t>
        <a:bodyPr/>
        <a:lstStyle/>
        <a:p>
          <a:r>
            <a:rPr lang="en-US"/>
            <a:t>Emily Tobin</a:t>
          </a:r>
        </a:p>
        <a:p>
          <a:r>
            <a:rPr lang="en-US"/>
            <a:t>Deputy Headteacher</a:t>
          </a:r>
        </a:p>
      </dgm:t>
    </dgm:pt>
    <dgm:pt modelId="{5DE6F6FC-D3CC-40F1-B5C9-7E9A8C086A16}" type="parTrans" cxnId="{CF0188E7-2E63-49BE-89A5-EE81EA5AACCB}">
      <dgm:prSet/>
      <dgm:spPr/>
      <dgm:t>
        <a:bodyPr/>
        <a:lstStyle/>
        <a:p>
          <a:endParaRPr lang="en-US"/>
        </a:p>
      </dgm:t>
    </dgm:pt>
    <dgm:pt modelId="{03B56BBC-9022-4D92-8114-C933CEE0B853}" type="sibTrans" cxnId="{CF0188E7-2E63-49BE-89A5-EE81EA5AACCB}">
      <dgm:prSet/>
      <dgm:spPr/>
      <dgm:t>
        <a:bodyPr/>
        <a:lstStyle/>
        <a:p>
          <a:endParaRPr lang="en-US"/>
        </a:p>
      </dgm:t>
    </dgm:pt>
    <dgm:pt modelId="{B0599721-6F45-437B-A8C5-728C78435BD1}">
      <dgm:prSet/>
      <dgm:spPr/>
      <dgm:t>
        <a:bodyPr/>
        <a:lstStyle/>
        <a:p>
          <a:r>
            <a:rPr lang="en-US"/>
            <a:t>Keri Myers</a:t>
          </a:r>
        </a:p>
        <a:p>
          <a:r>
            <a:rPr lang="en-US"/>
            <a:t>School Business Manager</a:t>
          </a:r>
        </a:p>
      </dgm:t>
    </dgm:pt>
    <dgm:pt modelId="{9EC959CD-62FB-4F4D-B9D3-1040C7A95E8B}" type="parTrans" cxnId="{097AE9B8-FE73-4543-B1F8-8D767AC5CF3F}">
      <dgm:prSet/>
      <dgm:spPr/>
      <dgm:t>
        <a:bodyPr/>
        <a:lstStyle/>
        <a:p>
          <a:endParaRPr lang="en-US"/>
        </a:p>
      </dgm:t>
    </dgm:pt>
    <dgm:pt modelId="{9F2C038D-91BB-4855-BDD5-9DBE796C172E}" type="sibTrans" cxnId="{097AE9B8-FE73-4543-B1F8-8D767AC5CF3F}">
      <dgm:prSet/>
      <dgm:spPr/>
      <dgm:t>
        <a:bodyPr/>
        <a:lstStyle/>
        <a:p>
          <a:endParaRPr lang="en-US"/>
        </a:p>
      </dgm:t>
    </dgm:pt>
    <dgm:pt modelId="{192ACD3C-778A-47D7-BCBB-E9FA2F7D77F9}" type="pres">
      <dgm:prSet presAssocID="{23EEEFFB-7B02-4444-B764-338D3E8B779B}" presName="hierChild1" presStyleCnt="0">
        <dgm:presLayoutVars>
          <dgm:orgChart val="1"/>
          <dgm:chPref val="1"/>
          <dgm:dir/>
          <dgm:animOne val="branch"/>
          <dgm:animLvl val="lvl"/>
          <dgm:resizeHandles/>
        </dgm:presLayoutVars>
      </dgm:prSet>
      <dgm:spPr/>
    </dgm:pt>
    <dgm:pt modelId="{0AE0555A-424C-4E65-B527-800BE6ED2E01}" type="pres">
      <dgm:prSet presAssocID="{24F85708-DFAB-44FD-9C40-317A0550DF50}" presName="hierRoot1" presStyleCnt="0">
        <dgm:presLayoutVars>
          <dgm:hierBranch val="init"/>
        </dgm:presLayoutVars>
      </dgm:prSet>
      <dgm:spPr/>
    </dgm:pt>
    <dgm:pt modelId="{C40FCF6F-BA44-4815-9C2F-D76DD22411F7}" type="pres">
      <dgm:prSet presAssocID="{24F85708-DFAB-44FD-9C40-317A0550DF50}" presName="rootComposite1" presStyleCnt="0"/>
      <dgm:spPr/>
    </dgm:pt>
    <dgm:pt modelId="{0EE29157-6D5F-40D4-A87C-F286ADF99A60}" type="pres">
      <dgm:prSet presAssocID="{24F85708-DFAB-44FD-9C40-317A0550DF50}" presName="rootText1" presStyleLbl="node0" presStyleIdx="0" presStyleCnt="1">
        <dgm:presLayoutVars>
          <dgm:chPref val="3"/>
        </dgm:presLayoutVars>
      </dgm:prSet>
      <dgm:spPr/>
    </dgm:pt>
    <dgm:pt modelId="{A6243C4C-6E40-413D-8609-84D15FC14E08}" type="pres">
      <dgm:prSet presAssocID="{24F85708-DFAB-44FD-9C40-317A0550DF50}" presName="rootConnector1" presStyleLbl="node1" presStyleIdx="0" presStyleCnt="0"/>
      <dgm:spPr/>
    </dgm:pt>
    <dgm:pt modelId="{0360EA93-C4E1-4E42-94C5-48CFA22D5D5F}" type="pres">
      <dgm:prSet presAssocID="{24F85708-DFAB-44FD-9C40-317A0550DF50}" presName="hierChild2" presStyleCnt="0"/>
      <dgm:spPr/>
    </dgm:pt>
    <dgm:pt modelId="{68D40079-0F5D-4084-A977-E4E9D29C3709}" type="pres">
      <dgm:prSet presAssocID="{5DE6F6FC-D3CC-40F1-B5C9-7E9A8C086A16}" presName="Name37" presStyleLbl="parChTrans1D2" presStyleIdx="0" presStyleCnt="3"/>
      <dgm:spPr/>
    </dgm:pt>
    <dgm:pt modelId="{E031ED6A-2D92-4331-97AE-C014ECDBA86B}" type="pres">
      <dgm:prSet presAssocID="{5D7ECF9E-F6D0-4AF4-8FAD-C4069804B587}" presName="hierRoot2" presStyleCnt="0">
        <dgm:presLayoutVars>
          <dgm:hierBranch val="init"/>
        </dgm:presLayoutVars>
      </dgm:prSet>
      <dgm:spPr/>
    </dgm:pt>
    <dgm:pt modelId="{99E5A234-14E5-438C-ACBE-DE9F05CB0F52}" type="pres">
      <dgm:prSet presAssocID="{5D7ECF9E-F6D0-4AF4-8FAD-C4069804B587}" presName="rootComposite" presStyleCnt="0"/>
      <dgm:spPr/>
    </dgm:pt>
    <dgm:pt modelId="{6C54F4B6-7706-465C-89B3-B770B544D8B7}" type="pres">
      <dgm:prSet presAssocID="{5D7ECF9E-F6D0-4AF4-8FAD-C4069804B587}" presName="rootText" presStyleLbl="node2" presStyleIdx="0" presStyleCnt="2">
        <dgm:presLayoutVars>
          <dgm:chPref val="3"/>
        </dgm:presLayoutVars>
      </dgm:prSet>
      <dgm:spPr/>
    </dgm:pt>
    <dgm:pt modelId="{CD1481BF-848F-4684-9E13-6F0D72053580}" type="pres">
      <dgm:prSet presAssocID="{5D7ECF9E-F6D0-4AF4-8FAD-C4069804B587}" presName="rootConnector" presStyleLbl="node2" presStyleIdx="0" presStyleCnt="2"/>
      <dgm:spPr/>
    </dgm:pt>
    <dgm:pt modelId="{2BB05D0A-3AAC-4D01-BA64-1C85C1284099}" type="pres">
      <dgm:prSet presAssocID="{5D7ECF9E-F6D0-4AF4-8FAD-C4069804B587}" presName="hierChild4" presStyleCnt="0"/>
      <dgm:spPr/>
    </dgm:pt>
    <dgm:pt modelId="{5B6909BA-5A15-47E7-B0D5-1CE0F608F236}" type="pres">
      <dgm:prSet presAssocID="{5D7ECF9E-F6D0-4AF4-8FAD-C4069804B587}" presName="hierChild5" presStyleCnt="0"/>
      <dgm:spPr/>
    </dgm:pt>
    <dgm:pt modelId="{7362719D-20FA-43B8-B381-F657417EEF22}" type="pres">
      <dgm:prSet presAssocID="{9EC959CD-62FB-4F4D-B9D3-1040C7A95E8B}" presName="Name37" presStyleLbl="parChTrans1D2" presStyleIdx="1" presStyleCnt="3"/>
      <dgm:spPr/>
    </dgm:pt>
    <dgm:pt modelId="{54E33A7C-EA86-4CBA-AE67-D17D4E765464}" type="pres">
      <dgm:prSet presAssocID="{B0599721-6F45-437B-A8C5-728C78435BD1}" presName="hierRoot2" presStyleCnt="0">
        <dgm:presLayoutVars>
          <dgm:hierBranch val="init"/>
        </dgm:presLayoutVars>
      </dgm:prSet>
      <dgm:spPr/>
    </dgm:pt>
    <dgm:pt modelId="{540BA981-ACD3-42A7-AE5D-5A6173C985E8}" type="pres">
      <dgm:prSet presAssocID="{B0599721-6F45-437B-A8C5-728C78435BD1}" presName="rootComposite" presStyleCnt="0"/>
      <dgm:spPr/>
    </dgm:pt>
    <dgm:pt modelId="{82F3955D-933A-493A-AB6E-27B44815038F}" type="pres">
      <dgm:prSet presAssocID="{B0599721-6F45-437B-A8C5-728C78435BD1}" presName="rootText" presStyleLbl="node2" presStyleIdx="1" presStyleCnt="2" custLinFactNeighborY="11">
        <dgm:presLayoutVars>
          <dgm:chPref val="3"/>
        </dgm:presLayoutVars>
      </dgm:prSet>
      <dgm:spPr/>
    </dgm:pt>
    <dgm:pt modelId="{AEEA3F5F-ECAE-48F1-8E97-ADD561DD1DF8}" type="pres">
      <dgm:prSet presAssocID="{B0599721-6F45-437B-A8C5-728C78435BD1}" presName="rootConnector" presStyleLbl="node2" presStyleIdx="1" presStyleCnt="2"/>
      <dgm:spPr/>
    </dgm:pt>
    <dgm:pt modelId="{D141DC64-352B-4EF6-B862-9342AE02CCE2}" type="pres">
      <dgm:prSet presAssocID="{B0599721-6F45-437B-A8C5-728C78435BD1}" presName="hierChild4" presStyleCnt="0"/>
      <dgm:spPr/>
    </dgm:pt>
    <dgm:pt modelId="{09D15FA5-9B1A-49B1-B5F6-6B2313CDE523}" type="pres">
      <dgm:prSet presAssocID="{B0599721-6F45-437B-A8C5-728C78435BD1}" presName="hierChild5" presStyleCnt="0"/>
      <dgm:spPr/>
    </dgm:pt>
    <dgm:pt modelId="{6E200BD4-C2CA-45BA-AC3A-A07A7588A692}" type="pres">
      <dgm:prSet presAssocID="{24F85708-DFAB-44FD-9C40-317A0550DF50}" presName="hierChild3" presStyleCnt="0"/>
      <dgm:spPr/>
    </dgm:pt>
    <dgm:pt modelId="{890B3FB5-CA46-4FEC-8613-449E95AD2F88}" type="pres">
      <dgm:prSet presAssocID="{B05E7B84-A248-4913-A67C-CD7854753C99}" presName="Name111" presStyleLbl="parChTrans1D2" presStyleIdx="2" presStyleCnt="3"/>
      <dgm:spPr/>
    </dgm:pt>
    <dgm:pt modelId="{C61A7681-5DC6-4330-A2F9-DA70576116D2}" type="pres">
      <dgm:prSet presAssocID="{9684792C-B9AF-48CB-85F3-2044E424ADA0}" presName="hierRoot3" presStyleCnt="0">
        <dgm:presLayoutVars>
          <dgm:hierBranch val="init"/>
        </dgm:presLayoutVars>
      </dgm:prSet>
      <dgm:spPr/>
    </dgm:pt>
    <dgm:pt modelId="{E59A4FA9-CCD7-4935-84FB-474D6A705BC5}" type="pres">
      <dgm:prSet presAssocID="{9684792C-B9AF-48CB-85F3-2044E424ADA0}" presName="rootComposite3" presStyleCnt="0"/>
      <dgm:spPr/>
    </dgm:pt>
    <dgm:pt modelId="{FFFCF717-9A24-483A-93D4-F286A7E32552}" type="pres">
      <dgm:prSet presAssocID="{9684792C-B9AF-48CB-85F3-2044E424ADA0}" presName="rootText3" presStyleLbl="asst1" presStyleIdx="0" presStyleCnt="1">
        <dgm:presLayoutVars>
          <dgm:chPref val="3"/>
        </dgm:presLayoutVars>
      </dgm:prSet>
      <dgm:spPr/>
    </dgm:pt>
    <dgm:pt modelId="{05524ACC-D4A4-4A31-9760-26EC9EA6948E}" type="pres">
      <dgm:prSet presAssocID="{9684792C-B9AF-48CB-85F3-2044E424ADA0}" presName="rootConnector3" presStyleLbl="asst1" presStyleIdx="0" presStyleCnt="1"/>
      <dgm:spPr/>
    </dgm:pt>
    <dgm:pt modelId="{6D0CC45F-7F17-4BC4-9731-FFF080C06489}" type="pres">
      <dgm:prSet presAssocID="{9684792C-B9AF-48CB-85F3-2044E424ADA0}" presName="hierChild6" presStyleCnt="0"/>
      <dgm:spPr/>
    </dgm:pt>
    <dgm:pt modelId="{7C1D4B6B-24B3-414E-9D11-E82C4CFE819E}" type="pres">
      <dgm:prSet presAssocID="{9684792C-B9AF-48CB-85F3-2044E424ADA0}" presName="hierChild7" presStyleCnt="0"/>
      <dgm:spPr/>
    </dgm:pt>
  </dgm:ptLst>
  <dgm:cxnLst>
    <dgm:cxn modelId="{3D50B116-EBB8-42F6-B833-C9C174B25DB3}" type="presOf" srcId="{24F85708-DFAB-44FD-9C40-317A0550DF50}" destId="{A6243C4C-6E40-413D-8609-84D15FC14E08}" srcOrd="1" destOrd="0" presId="urn:microsoft.com/office/officeart/2005/8/layout/orgChart1"/>
    <dgm:cxn modelId="{E3BBE71F-9A6C-4FBB-A9B5-FED98BBD041F}" type="presOf" srcId="{5D7ECF9E-F6D0-4AF4-8FAD-C4069804B587}" destId="{6C54F4B6-7706-465C-89B3-B770B544D8B7}" srcOrd="0" destOrd="0" presId="urn:microsoft.com/office/officeart/2005/8/layout/orgChart1"/>
    <dgm:cxn modelId="{4C678027-7BFA-47E2-BF2B-A44288883D53}" type="presOf" srcId="{9EC959CD-62FB-4F4D-B9D3-1040C7A95E8B}" destId="{7362719D-20FA-43B8-B381-F657417EEF22}" srcOrd="0" destOrd="0" presId="urn:microsoft.com/office/officeart/2005/8/layout/orgChart1"/>
    <dgm:cxn modelId="{B40B8231-F2CC-4F21-84D3-A3BFF80AD091}" type="presOf" srcId="{5DE6F6FC-D3CC-40F1-B5C9-7E9A8C086A16}" destId="{68D40079-0F5D-4084-A977-E4E9D29C3709}" srcOrd="0" destOrd="0" presId="urn:microsoft.com/office/officeart/2005/8/layout/orgChart1"/>
    <dgm:cxn modelId="{3D7B4E5E-DE6A-41D8-8E61-67F19ED5C72C}" type="presOf" srcId="{24F85708-DFAB-44FD-9C40-317A0550DF50}" destId="{0EE29157-6D5F-40D4-A87C-F286ADF99A60}" srcOrd="0" destOrd="0" presId="urn:microsoft.com/office/officeart/2005/8/layout/orgChart1"/>
    <dgm:cxn modelId="{C3430C8C-D371-465E-AD37-6D647BBD651C}" type="presOf" srcId="{9684792C-B9AF-48CB-85F3-2044E424ADA0}" destId="{05524ACC-D4A4-4A31-9760-26EC9EA6948E}" srcOrd="1" destOrd="0" presId="urn:microsoft.com/office/officeart/2005/8/layout/orgChart1"/>
    <dgm:cxn modelId="{B0BA8291-46CE-42B0-BBF5-FD703D10A922}" srcId="{24F85708-DFAB-44FD-9C40-317A0550DF50}" destId="{9684792C-B9AF-48CB-85F3-2044E424ADA0}" srcOrd="0" destOrd="0" parTransId="{B05E7B84-A248-4913-A67C-CD7854753C99}" sibTransId="{01C0EA55-35D8-42E9-AE43-9262F42B7956}"/>
    <dgm:cxn modelId="{C7153BA5-F187-48F9-A4C7-FB4385077989}" type="presOf" srcId="{23EEEFFB-7B02-4444-B764-338D3E8B779B}" destId="{192ACD3C-778A-47D7-BCBB-E9FA2F7D77F9}" srcOrd="0" destOrd="0" presId="urn:microsoft.com/office/officeart/2005/8/layout/orgChart1"/>
    <dgm:cxn modelId="{C813ACAC-2A5B-47B0-AFD7-A634C99E1960}" type="presOf" srcId="{B05E7B84-A248-4913-A67C-CD7854753C99}" destId="{890B3FB5-CA46-4FEC-8613-449E95AD2F88}" srcOrd="0" destOrd="0" presId="urn:microsoft.com/office/officeart/2005/8/layout/orgChart1"/>
    <dgm:cxn modelId="{28D7E2AF-BEC3-4AC6-9534-092ADB34E58F}" srcId="{23EEEFFB-7B02-4444-B764-338D3E8B779B}" destId="{24F85708-DFAB-44FD-9C40-317A0550DF50}" srcOrd="0" destOrd="0" parTransId="{E6254890-6AE6-4201-86E0-EF84BC30A18C}" sibTransId="{D7434069-7E87-4FA9-AAFE-FDD91C600608}"/>
    <dgm:cxn modelId="{4BCB2BB6-531E-4322-977A-83E61E3DABEA}" type="presOf" srcId="{9684792C-B9AF-48CB-85F3-2044E424ADA0}" destId="{FFFCF717-9A24-483A-93D4-F286A7E32552}" srcOrd="0" destOrd="0" presId="urn:microsoft.com/office/officeart/2005/8/layout/orgChart1"/>
    <dgm:cxn modelId="{097AE9B8-FE73-4543-B1F8-8D767AC5CF3F}" srcId="{24F85708-DFAB-44FD-9C40-317A0550DF50}" destId="{B0599721-6F45-437B-A8C5-728C78435BD1}" srcOrd="2" destOrd="0" parTransId="{9EC959CD-62FB-4F4D-B9D3-1040C7A95E8B}" sibTransId="{9F2C038D-91BB-4855-BDD5-9DBE796C172E}"/>
    <dgm:cxn modelId="{927948BC-C082-44AE-BC6C-A4F13168E629}" type="presOf" srcId="{5D7ECF9E-F6D0-4AF4-8FAD-C4069804B587}" destId="{CD1481BF-848F-4684-9E13-6F0D72053580}" srcOrd="1" destOrd="0" presId="urn:microsoft.com/office/officeart/2005/8/layout/orgChart1"/>
    <dgm:cxn modelId="{7D6672C6-920B-443C-9E42-A47140D07026}" type="presOf" srcId="{B0599721-6F45-437B-A8C5-728C78435BD1}" destId="{82F3955D-933A-493A-AB6E-27B44815038F}" srcOrd="0" destOrd="0" presId="urn:microsoft.com/office/officeart/2005/8/layout/orgChart1"/>
    <dgm:cxn modelId="{CF0188E7-2E63-49BE-89A5-EE81EA5AACCB}" srcId="{24F85708-DFAB-44FD-9C40-317A0550DF50}" destId="{5D7ECF9E-F6D0-4AF4-8FAD-C4069804B587}" srcOrd="1" destOrd="0" parTransId="{5DE6F6FC-D3CC-40F1-B5C9-7E9A8C086A16}" sibTransId="{03B56BBC-9022-4D92-8114-C933CEE0B853}"/>
    <dgm:cxn modelId="{0404A8EF-3A25-46C0-A216-28CA80FF5804}" type="presOf" srcId="{B0599721-6F45-437B-A8C5-728C78435BD1}" destId="{AEEA3F5F-ECAE-48F1-8E97-ADD561DD1DF8}" srcOrd="1" destOrd="0" presId="urn:microsoft.com/office/officeart/2005/8/layout/orgChart1"/>
    <dgm:cxn modelId="{47FCD873-9EB9-477B-88C9-50499C6BCE1D}" type="presParOf" srcId="{192ACD3C-778A-47D7-BCBB-E9FA2F7D77F9}" destId="{0AE0555A-424C-4E65-B527-800BE6ED2E01}" srcOrd="0" destOrd="0" presId="urn:microsoft.com/office/officeart/2005/8/layout/orgChart1"/>
    <dgm:cxn modelId="{02B3836F-DF15-49B6-BF96-05E0B8BDBBB0}" type="presParOf" srcId="{0AE0555A-424C-4E65-B527-800BE6ED2E01}" destId="{C40FCF6F-BA44-4815-9C2F-D76DD22411F7}" srcOrd="0" destOrd="0" presId="urn:microsoft.com/office/officeart/2005/8/layout/orgChart1"/>
    <dgm:cxn modelId="{73241DDB-8066-473C-9D56-42143173763D}" type="presParOf" srcId="{C40FCF6F-BA44-4815-9C2F-D76DD22411F7}" destId="{0EE29157-6D5F-40D4-A87C-F286ADF99A60}" srcOrd="0" destOrd="0" presId="urn:microsoft.com/office/officeart/2005/8/layout/orgChart1"/>
    <dgm:cxn modelId="{2A414E75-855C-4126-89A3-814E4555D2BC}" type="presParOf" srcId="{C40FCF6F-BA44-4815-9C2F-D76DD22411F7}" destId="{A6243C4C-6E40-413D-8609-84D15FC14E08}" srcOrd="1" destOrd="0" presId="urn:microsoft.com/office/officeart/2005/8/layout/orgChart1"/>
    <dgm:cxn modelId="{A0FA9EC8-1EA9-4F7B-A2DF-3C5519B4A7A5}" type="presParOf" srcId="{0AE0555A-424C-4E65-B527-800BE6ED2E01}" destId="{0360EA93-C4E1-4E42-94C5-48CFA22D5D5F}" srcOrd="1" destOrd="0" presId="urn:microsoft.com/office/officeart/2005/8/layout/orgChart1"/>
    <dgm:cxn modelId="{91A9D60D-DEE1-49EA-AFC6-C2E0FED9658B}" type="presParOf" srcId="{0360EA93-C4E1-4E42-94C5-48CFA22D5D5F}" destId="{68D40079-0F5D-4084-A977-E4E9D29C3709}" srcOrd="0" destOrd="0" presId="urn:microsoft.com/office/officeart/2005/8/layout/orgChart1"/>
    <dgm:cxn modelId="{B730C21C-25EB-4C2B-B7BA-AC48EBB76611}" type="presParOf" srcId="{0360EA93-C4E1-4E42-94C5-48CFA22D5D5F}" destId="{E031ED6A-2D92-4331-97AE-C014ECDBA86B}" srcOrd="1" destOrd="0" presId="urn:microsoft.com/office/officeart/2005/8/layout/orgChart1"/>
    <dgm:cxn modelId="{1659692A-BEFF-488C-9F2D-B8C95C4682FC}" type="presParOf" srcId="{E031ED6A-2D92-4331-97AE-C014ECDBA86B}" destId="{99E5A234-14E5-438C-ACBE-DE9F05CB0F52}" srcOrd="0" destOrd="0" presId="urn:microsoft.com/office/officeart/2005/8/layout/orgChart1"/>
    <dgm:cxn modelId="{6F7E914D-8E62-429C-B0F6-B75DADCB70D6}" type="presParOf" srcId="{99E5A234-14E5-438C-ACBE-DE9F05CB0F52}" destId="{6C54F4B6-7706-465C-89B3-B770B544D8B7}" srcOrd="0" destOrd="0" presId="urn:microsoft.com/office/officeart/2005/8/layout/orgChart1"/>
    <dgm:cxn modelId="{F5701895-3768-4A26-B8B5-547F65E73E23}" type="presParOf" srcId="{99E5A234-14E5-438C-ACBE-DE9F05CB0F52}" destId="{CD1481BF-848F-4684-9E13-6F0D72053580}" srcOrd="1" destOrd="0" presId="urn:microsoft.com/office/officeart/2005/8/layout/orgChart1"/>
    <dgm:cxn modelId="{06DE2235-C973-4A50-96AD-4F583FE54399}" type="presParOf" srcId="{E031ED6A-2D92-4331-97AE-C014ECDBA86B}" destId="{2BB05D0A-3AAC-4D01-BA64-1C85C1284099}" srcOrd="1" destOrd="0" presId="urn:microsoft.com/office/officeart/2005/8/layout/orgChart1"/>
    <dgm:cxn modelId="{400ABCF1-E4C1-4BC6-A822-3B9EB1186DC5}" type="presParOf" srcId="{E031ED6A-2D92-4331-97AE-C014ECDBA86B}" destId="{5B6909BA-5A15-47E7-B0D5-1CE0F608F236}" srcOrd="2" destOrd="0" presId="urn:microsoft.com/office/officeart/2005/8/layout/orgChart1"/>
    <dgm:cxn modelId="{9A2F161D-4367-4E1F-9277-629C47E2458E}" type="presParOf" srcId="{0360EA93-C4E1-4E42-94C5-48CFA22D5D5F}" destId="{7362719D-20FA-43B8-B381-F657417EEF22}" srcOrd="2" destOrd="0" presId="urn:microsoft.com/office/officeart/2005/8/layout/orgChart1"/>
    <dgm:cxn modelId="{07F3B027-0730-4B08-BB5B-5973767ABABD}" type="presParOf" srcId="{0360EA93-C4E1-4E42-94C5-48CFA22D5D5F}" destId="{54E33A7C-EA86-4CBA-AE67-D17D4E765464}" srcOrd="3" destOrd="0" presId="urn:microsoft.com/office/officeart/2005/8/layout/orgChart1"/>
    <dgm:cxn modelId="{D9793CE5-6D06-43A3-9393-7EC5CCC47895}" type="presParOf" srcId="{54E33A7C-EA86-4CBA-AE67-D17D4E765464}" destId="{540BA981-ACD3-42A7-AE5D-5A6173C985E8}" srcOrd="0" destOrd="0" presId="urn:microsoft.com/office/officeart/2005/8/layout/orgChart1"/>
    <dgm:cxn modelId="{A70420A7-3937-4EC5-B061-94A954D17019}" type="presParOf" srcId="{540BA981-ACD3-42A7-AE5D-5A6173C985E8}" destId="{82F3955D-933A-493A-AB6E-27B44815038F}" srcOrd="0" destOrd="0" presId="urn:microsoft.com/office/officeart/2005/8/layout/orgChart1"/>
    <dgm:cxn modelId="{244AF4D6-304F-405C-831A-EB317189B8B8}" type="presParOf" srcId="{540BA981-ACD3-42A7-AE5D-5A6173C985E8}" destId="{AEEA3F5F-ECAE-48F1-8E97-ADD561DD1DF8}" srcOrd="1" destOrd="0" presId="urn:microsoft.com/office/officeart/2005/8/layout/orgChart1"/>
    <dgm:cxn modelId="{C0C23639-8E7A-4C5E-B479-117DA62F768B}" type="presParOf" srcId="{54E33A7C-EA86-4CBA-AE67-D17D4E765464}" destId="{D141DC64-352B-4EF6-B862-9342AE02CCE2}" srcOrd="1" destOrd="0" presId="urn:microsoft.com/office/officeart/2005/8/layout/orgChart1"/>
    <dgm:cxn modelId="{B8D93F89-4968-45D3-8D7E-1CC5DF617791}" type="presParOf" srcId="{54E33A7C-EA86-4CBA-AE67-D17D4E765464}" destId="{09D15FA5-9B1A-49B1-B5F6-6B2313CDE523}" srcOrd="2" destOrd="0" presId="urn:microsoft.com/office/officeart/2005/8/layout/orgChart1"/>
    <dgm:cxn modelId="{6CBD2AD7-338E-4C20-9DBE-F84ACC1E20A7}" type="presParOf" srcId="{0AE0555A-424C-4E65-B527-800BE6ED2E01}" destId="{6E200BD4-C2CA-45BA-AC3A-A07A7588A692}" srcOrd="2" destOrd="0" presId="urn:microsoft.com/office/officeart/2005/8/layout/orgChart1"/>
    <dgm:cxn modelId="{829595A7-9388-4B01-AFB8-871C429570E0}" type="presParOf" srcId="{6E200BD4-C2CA-45BA-AC3A-A07A7588A692}" destId="{890B3FB5-CA46-4FEC-8613-449E95AD2F88}" srcOrd="0" destOrd="0" presId="urn:microsoft.com/office/officeart/2005/8/layout/orgChart1"/>
    <dgm:cxn modelId="{579218A8-098B-4714-BA00-84A3AE37234E}" type="presParOf" srcId="{6E200BD4-C2CA-45BA-AC3A-A07A7588A692}" destId="{C61A7681-5DC6-4330-A2F9-DA70576116D2}" srcOrd="1" destOrd="0" presId="urn:microsoft.com/office/officeart/2005/8/layout/orgChart1"/>
    <dgm:cxn modelId="{0DFD267B-97CA-43D9-ADC3-77B02C7C9181}" type="presParOf" srcId="{C61A7681-5DC6-4330-A2F9-DA70576116D2}" destId="{E59A4FA9-CCD7-4935-84FB-474D6A705BC5}" srcOrd="0" destOrd="0" presId="urn:microsoft.com/office/officeart/2005/8/layout/orgChart1"/>
    <dgm:cxn modelId="{1F1DEDE1-0AB1-4641-B16F-AF86556A72D3}" type="presParOf" srcId="{E59A4FA9-CCD7-4935-84FB-474D6A705BC5}" destId="{FFFCF717-9A24-483A-93D4-F286A7E32552}" srcOrd="0" destOrd="0" presId="urn:microsoft.com/office/officeart/2005/8/layout/orgChart1"/>
    <dgm:cxn modelId="{C943DB97-1618-4F20-95D6-69C4EC3F59A5}" type="presParOf" srcId="{E59A4FA9-CCD7-4935-84FB-474D6A705BC5}" destId="{05524ACC-D4A4-4A31-9760-26EC9EA6948E}" srcOrd="1" destOrd="0" presId="urn:microsoft.com/office/officeart/2005/8/layout/orgChart1"/>
    <dgm:cxn modelId="{9010A5C5-C07A-40B8-8C0B-02E534569159}" type="presParOf" srcId="{C61A7681-5DC6-4330-A2F9-DA70576116D2}" destId="{6D0CC45F-7F17-4BC4-9731-FFF080C06489}" srcOrd="1" destOrd="0" presId="urn:microsoft.com/office/officeart/2005/8/layout/orgChart1"/>
    <dgm:cxn modelId="{83919B53-4277-44DF-B57B-8593C03EAA45}" type="presParOf" srcId="{C61A7681-5DC6-4330-A2F9-DA70576116D2}" destId="{7C1D4B6B-24B3-414E-9D11-E82C4CFE819E}" srcOrd="2" destOrd="0" presId="urn:microsoft.com/office/officeart/2005/8/layout/orgChart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C2F43BC-63FD-45C7-B15C-89EFD29C053C}">
      <dsp:nvSpPr>
        <dsp:cNvPr id="0" name=""/>
        <dsp:cNvSpPr/>
      </dsp:nvSpPr>
      <dsp:spPr>
        <a:xfrm>
          <a:off x="3222893" y="370532"/>
          <a:ext cx="91440" cy="339822"/>
        </a:xfrm>
        <a:custGeom>
          <a:avLst/>
          <a:gdLst/>
          <a:ahLst/>
          <a:cxnLst/>
          <a:rect l="0" t="0" r="0" b="0"/>
          <a:pathLst>
            <a:path>
              <a:moveTo>
                <a:pt x="123288" y="0"/>
              </a:moveTo>
              <a:lnTo>
                <a:pt x="123288" y="339822"/>
              </a:lnTo>
              <a:lnTo>
                <a:pt x="45720" y="33982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87F8B7-EC1D-4A59-8581-E2F28EA8BA49}">
      <dsp:nvSpPr>
        <dsp:cNvPr id="0" name=""/>
        <dsp:cNvSpPr/>
      </dsp:nvSpPr>
      <dsp:spPr>
        <a:xfrm>
          <a:off x="3944565" y="1419551"/>
          <a:ext cx="110811" cy="2437860"/>
        </a:xfrm>
        <a:custGeom>
          <a:avLst/>
          <a:gdLst/>
          <a:ahLst/>
          <a:cxnLst/>
          <a:rect l="0" t="0" r="0" b="0"/>
          <a:pathLst>
            <a:path>
              <a:moveTo>
                <a:pt x="0" y="0"/>
              </a:moveTo>
              <a:lnTo>
                <a:pt x="0" y="2437860"/>
              </a:lnTo>
              <a:lnTo>
                <a:pt x="110811" y="24378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37969E3-4C54-4C2F-B7A1-6DAE9C67363F}">
      <dsp:nvSpPr>
        <dsp:cNvPr id="0" name=""/>
        <dsp:cNvSpPr/>
      </dsp:nvSpPr>
      <dsp:spPr>
        <a:xfrm>
          <a:off x="3944565" y="1419551"/>
          <a:ext cx="110811" cy="1913351"/>
        </a:xfrm>
        <a:custGeom>
          <a:avLst/>
          <a:gdLst/>
          <a:ahLst/>
          <a:cxnLst/>
          <a:rect l="0" t="0" r="0" b="0"/>
          <a:pathLst>
            <a:path>
              <a:moveTo>
                <a:pt x="0" y="0"/>
              </a:moveTo>
              <a:lnTo>
                <a:pt x="0" y="1913351"/>
              </a:lnTo>
              <a:lnTo>
                <a:pt x="110811" y="19133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27FCEB-D672-4F24-909B-752787250ADE}">
      <dsp:nvSpPr>
        <dsp:cNvPr id="0" name=""/>
        <dsp:cNvSpPr/>
      </dsp:nvSpPr>
      <dsp:spPr>
        <a:xfrm>
          <a:off x="3944565" y="1419551"/>
          <a:ext cx="110811" cy="1388841"/>
        </a:xfrm>
        <a:custGeom>
          <a:avLst/>
          <a:gdLst/>
          <a:ahLst/>
          <a:cxnLst/>
          <a:rect l="0" t="0" r="0" b="0"/>
          <a:pathLst>
            <a:path>
              <a:moveTo>
                <a:pt x="0" y="0"/>
              </a:moveTo>
              <a:lnTo>
                <a:pt x="0" y="1388841"/>
              </a:lnTo>
              <a:lnTo>
                <a:pt x="110811" y="13888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64D6BB8-95D8-4615-AEF2-1C7A5839CBE2}">
      <dsp:nvSpPr>
        <dsp:cNvPr id="0" name=""/>
        <dsp:cNvSpPr/>
      </dsp:nvSpPr>
      <dsp:spPr>
        <a:xfrm>
          <a:off x="3944565" y="1419551"/>
          <a:ext cx="110811" cy="864332"/>
        </a:xfrm>
        <a:custGeom>
          <a:avLst/>
          <a:gdLst/>
          <a:ahLst/>
          <a:cxnLst/>
          <a:rect l="0" t="0" r="0" b="0"/>
          <a:pathLst>
            <a:path>
              <a:moveTo>
                <a:pt x="0" y="0"/>
              </a:moveTo>
              <a:lnTo>
                <a:pt x="0" y="864332"/>
              </a:lnTo>
              <a:lnTo>
                <a:pt x="110811" y="86433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7E5FF3-C6E4-47E8-B42E-D3CCE0629B36}">
      <dsp:nvSpPr>
        <dsp:cNvPr id="0" name=""/>
        <dsp:cNvSpPr/>
      </dsp:nvSpPr>
      <dsp:spPr>
        <a:xfrm>
          <a:off x="3944565" y="1419551"/>
          <a:ext cx="110811" cy="339822"/>
        </a:xfrm>
        <a:custGeom>
          <a:avLst/>
          <a:gdLst/>
          <a:ahLst/>
          <a:cxnLst/>
          <a:rect l="0" t="0" r="0" b="0"/>
          <a:pathLst>
            <a:path>
              <a:moveTo>
                <a:pt x="0" y="0"/>
              </a:moveTo>
              <a:lnTo>
                <a:pt x="0" y="339822"/>
              </a:lnTo>
              <a:lnTo>
                <a:pt x="110811" y="339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C4751EA-8EE8-483E-ABB6-3CAF8A91A636}">
      <dsp:nvSpPr>
        <dsp:cNvPr id="0" name=""/>
        <dsp:cNvSpPr/>
      </dsp:nvSpPr>
      <dsp:spPr>
        <a:xfrm>
          <a:off x="3346181" y="370532"/>
          <a:ext cx="893882" cy="679645"/>
        </a:xfrm>
        <a:custGeom>
          <a:avLst/>
          <a:gdLst/>
          <a:ahLst/>
          <a:cxnLst/>
          <a:rect l="0" t="0" r="0" b="0"/>
          <a:pathLst>
            <a:path>
              <a:moveTo>
                <a:pt x="0" y="0"/>
              </a:moveTo>
              <a:lnTo>
                <a:pt x="0" y="602077"/>
              </a:lnTo>
              <a:lnTo>
                <a:pt x="893882" y="602077"/>
              </a:lnTo>
              <a:lnTo>
                <a:pt x="893882" y="6796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131CAD-E3E8-4A69-84FB-AEEE1DA78993}">
      <dsp:nvSpPr>
        <dsp:cNvPr id="0" name=""/>
        <dsp:cNvSpPr/>
      </dsp:nvSpPr>
      <dsp:spPr>
        <a:xfrm>
          <a:off x="3050683" y="1419551"/>
          <a:ext cx="110811" cy="2962369"/>
        </a:xfrm>
        <a:custGeom>
          <a:avLst/>
          <a:gdLst/>
          <a:ahLst/>
          <a:cxnLst/>
          <a:rect l="0" t="0" r="0" b="0"/>
          <a:pathLst>
            <a:path>
              <a:moveTo>
                <a:pt x="0" y="0"/>
              </a:moveTo>
              <a:lnTo>
                <a:pt x="0" y="2962369"/>
              </a:lnTo>
              <a:lnTo>
                <a:pt x="110811" y="2962369"/>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7A5A26-E22F-4563-BCF0-26A5D5D56E46}">
      <dsp:nvSpPr>
        <dsp:cNvPr id="0" name=""/>
        <dsp:cNvSpPr/>
      </dsp:nvSpPr>
      <dsp:spPr>
        <a:xfrm>
          <a:off x="3050683" y="1419551"/>
          <a:ext cx="110811" cy="2437860"/>
        </a:xfrm>
        <a:custGeom>
          <a:avLst/>
          <a:gdLst/>
          <a:ahLst/>
          <a:cxnLst/>
          <a:rect l="0" t="0" r="0" b="0"/>
          <a:pathLst>
            <a:path>
              <a:moveTo>
                <a:pt x="0" y="0"/>
              </a:moveTo>
              <a:lnTo>
                <a:pt x="0" y="2437860"/>
              </a:lnTo>
              <a:lnTo>
                <a:pt x="110811" y="24378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1ABEA7-BAF9-43F3-8B70-7A22B278207C}">
      <dsp:nvSpPr>
        <dsp:cNvPr id="0" name=""/>
        <dsp:cNvSpPr/>
      </dsp:nvSpPr>
      <dsp:spPr>
        <a:xfrm>
          <a:off x="3050683" y="1419551"/>
          <a:ext cx="110811" cy="1913351"/>
        </a:xfrm>
        <a:custGeom>
          <a:avLst/>
          <a:gdLst/>
          <a:ahLst/>
          <a:cxnLst/>
          <a:rect l="0" t="0" r="0" b="0"/>
          <a:pathLst>
            <a:path>
              <a:moveTo>
                <a:pt x="0" y="0"/>
              </a:moveTo>
              <a:lnTo>
                <a:pt x="0" y="1913351"/>
              </a:lnTo>
              <a:lnTo>
                <a:pt x="110811" y="19133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CE133C-4112-4CC4-9B7D-7CC162A16F4E}">
      <dsp:nvSpPr>
        <dsp:cNvPr id="0" name=""/>
        <dsp:cNvSpPr/>
      </dsp:nvSpPr>
      <dsp:spPr>
        <a:xfrm>
          <a:off x="3050683" y="1419551"/>
          <a:ext cx="110811" cy="1388841"/>
        </a:xfrm>
        <a:custGeom>
          <a:avLst/>
          <a:gdLst/>
          <a:ahLst/>
          <a:cxnLst/>
          <a:rect l="0" t="0" r="0" b="0"/>
          <a:pathLst>
            <a:path>
              <a:moveTo>
                <a:pt x="0" y="0"/>
              </a:moveTo>
              <a:lnTo>
                <a:pt x="0" y="1388841"/>
              </a:lnTo>
              <a:lnTo>
                <a:pt x="110811" y="13888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C22A31-7768-413E-B0A9-7CA736133EAE}">
      <dsp:nvSpPr>
        <dsp:cNvPr id="0" name=""/>
        <dsp:cNvSpPr/>
      </dsp:nvSpPr>
      <dsp:spPr>
        <a:xfrm>
          <a:off x="3050683" y="1419551"/>
          <a:ext cx="110811" cy="864332"/>
        </a:xfrm>
        <a:custGeom>
          <a:avLst/>
          <a:gdLst/>
          <a:ahLst/>
          <a:cxnLst/>
          <a:rect l="0" t="0" r="0" b="0"/>
          <a:pathLst>
            <a:path>
              <a:moveTo>
                <a:pt x="0" y="0"/>
              </a:moveTo>
              <a:lnTo>
                <a:pt x="0" y="864332"/>
              </a:lnTo>
              <a:lnTo>
                <a:pt x="110811" y="86433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4F2518E-B667-47BA-BB59-FE313D62FF8F}">
      <dsp:nvSpPr>
        <dsp:cNvPr id="0" name=""/>
        <dsp:cNvSpPr/>
      </dsp:nvSpPr>
      <dsp:spPr>
        <a:xfrm>
          <a:off x="3050683" y="1419551"/>
          <a:ext cx="110811" cy="339822"/>
        </a:xfrm>
        <a:custGeom>
          <a:avLst/>
          <a:gdLst/>
          <a:ahLst/>
          <a:cxnLst/>
          <a:rect l="0" t="0" r="0" b="0"/>
          <a:pathLst>
            <a:path>
              <a:moveTo>
                <a:pt x="0" y="0"/>
              </a:moveTo>
              <a:lnTo>
                <a:pt x="0" y="339822"/>
              </a:lnTo>
              <a:lnTo>
                <a:pt x="110811" y="339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3644247-AC4B-492B-BCD6-7C2676A1C7A4}">
      <dsp:nvSpPr>
        <dsp:cNvPr id="0" name=""/>
        <dsp:cNvSpPr/>
      </dsp:nvSpPr>
      <dsp:spPr>
        <a:xfrm>
          <a:off x="3300461" y="370532"/>
          <a:ext cx="91440" cy="679645"/>
        </a:xfrm>
        <a:custGeom>
          <a:avLst/>
          <a:gdLst/>
          <a:ahLst/>
          <a:cxnLst/>
          <a:rect l="0" t="0" r="0" b="0"/>
          <a:pathLst>
            <a:path>
              <a:moveTo>
                <a:pt x="45720" y="0"/>
              </a:moveTo>
              <a:lnTo>
                <a:pt x="45720" y="6796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CCFD69B-DCF2-46B1-9CEC-C3A90F050BBF}">
      <dsp:nvSpPr>
        <dsp:cNvPr id="0" name=""/>
        <dsp:cNvSpPr/>
      </dsp:nvSpPr>
      <dsp:spPr>
        <a:xfrm>
          <a:off x="2156801" y="1419551"/>
          <a:ext cx="110811" cy="2437860"/>
        </a:xfrm>
        <a:custGeom>
          <a:avLst/>
          <a:gdLst/>
          <a:ahLst/>
          <a:cxnLst/>
          <a:rect l="0" t="0" r="0" b="0"/>
          <a:pathLst>
            <a:path>
              <a:moveTo>
                <a:pt x="0" y="0"/>
              </a:moveTo>
              <a:lnTo>
                <a:pt x="0" y="2437860"/>
              </a:lnTo>
              <a:lnTo>
                <a:pt x="110811" y="24378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7B971D-5113-4313-B585-055DAEC196EE}">
      <dsp:nvSpPr>
        <dsp:cNvPr id="0" name=""/>
        <dsp:cNvSpPr/>
      </dsp:nvSpPr>
      <dsp:spPr>
        <a:xfrm>
          <a:off x="2156801" y="1419551"/>
          <a:ext cx="110811" cy="1913351"/>
        </a:xfrm>
        <a:custGeom>
          <a:avLst/>
          <a:gdLst/>
          <a:ahLst/>
          <a:cxnLst/>
          <a:rect l="0" t="0" r="0" b="0"/>
          <a:pathLst>
            <a:path>
              <a:moveTo>
                <a:pt x="0" y="0"/>
              </a:moveTo>
              <a:lnTo>
                <a:pt x="0" y="1913351"/>
              </a:lnTo>
              <a:lnTo>
                <a:pt x="110811" y="19133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803AF6-1D69-400C-B1AE-E56E946E0C91}">
      <dsp:nvSpPr>
        <dsp:cNvPr id="0" name=""/>
        <dsp:cNvSpPr/>
      </dsp:nvSpPr>
      <dsp:spPr>
        <a:xfrm>
          <a:off x="2156801" y="1419551"/>
          <a:ext cx="110811" cy="1388841"/>
        </a:xfrm>
        <a:custGeom>
          <a:avLst/>
          <a:gdLst/>
          <a:ahLst/>
          <a:cxnLst/>
          <a:rect l="0" t="0" r="0" b="0"/>
          <a:pathLst>
            <a:path>
              <a:moveTo>
                <a:pt x="0" y="0"/>
              </a:moveTo>
              <a:lnTo>
                <a:pt x="0" y="1388841"/>
              </a:lnTo>
              <a:lnTo>
                <a:pt x="110811" y="13888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71BDE9-9CB4-495C-859C-42798BD243A8}">
      <dsp:nvSpPr>
        <dsp:cNvPr id="0" name=""/>
        <dsp:cNvSpPr/>
      </dsp:nvSpPr>
      <dsp:spPr>
        <a:xfrm>
          <a:off x="2156801" y="1419551"/>
          <a:ext cx="110811" cy="864332"/>
        </a:xfrm>
        <a:custGeom>
          <a:avLst/>
          <a:gdLst/>
          <a:ahLst/>
          <a:cxnLst/>
          <a:rect l="0" t="0" r="0" b="0"/>
          <a:pathLst>
            <a:path>
              <a:moveTo>
                <a:pt x="0" y="0"/>
              </a:moveTo>
              <a:lnTo>
                <a:pt x="0" y="864332"/>
              </a:lnTo>
              <a:lnTo>
                <a:pt x="110811" y="86433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8F04C7-E828-46CE-A796-DB9318206C4B}">
      <dsp:nvSpPr>
        <dsp:cNvPr id="0" name=""/>
        <dsp:cNvSpPr/>
      </dsp:nvSpPr>
      <dsp:spPr>
        <a:xfrm>
          <a:off x="2156801" y="1419551"/>
          <a:ext cx="110811" cy="339822"/>
        </a:xfrm>
        <a:custGeom>
          <a:avLst/>
          <a:gdLst/>
          <a:ahLst/>
          <a:cxnLst/>
          <a:rect l="0" t="0" r="0" b="0"/>
          <a:pathLst>
            <a:path>
              <a:moveTo>
                <a:pt x="0" y="0"/>
              </a:moveTo>
              <a:lnTo>
                <a:pt x="0" y="339822"/>
              </a:lnTo>
              <a:lnTo>
                <a:pt x="110811" y="339822"/>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9A81D16-87BA-4DEC-8001-B106BA1EA509}">
      <dsp:nvSpPr>
        <dsp:cNvPr id="0" name=""/>
        <dsp:cNvSpPr/>
      </dsp:nvSpPr>
      <dsp:spPr>
        <a:xfrm>
          <a:off x="2452299" y="370532"/>
          <a:ext cx="893882" cy="679645"/>
        </a:xfrm>
        <a:custGeom>
          <a:avLst/>
          <a:gdLst/>
          <a:ahLst/>
          <a:cxnLst/>
          <a:rect l="0" t="0" r="0" b="0"/>
          <a:pathLst>
            <a:path>
              <a:moveTo>
                <a:pt x="893882" y="0"/>
              </a:moveTo>
              <a:lnTo>
                <a:pt x="893882" y="602077"/>
              </a:lnTo>
              <a:lnTo>
                <a:pt x="0" y="602077"/>
              </a:lnTo>
              <a:lnTo>
                <a:pt x="0" y="6796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0A381E-DFB9-4212-830A-8AAF914A3BF8}">
      <dsp:nvSpPr>
        <dsp:cNvPr id="0" name=""/>
        <dsp:cNvSpPr/>
      </dsp:nvSpPr>
      <dsp:spPr>
        <a:xfrm>
          <a:off x="2976808" y="1159"/>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Headteacher</a:t>
          </a:r>
        </a:p>
      </dsp:txBody>
      <dsp:txXfrm>
        <a:off x="2976808" y="1159"/>
        <a:ext cx="738745" cy="369372"/>
      </dsp:txXfrm>
    </dsp:sp>
    <dsp:sp modelId="{5BE6264D-E84E-4539-A315-F04AF4028F56}">
      <dsp:nvSpPr>
        <dsp:cNvPr id="0" name=""/>
        <dsp:cNvSpPr/>
      </dsp:nvSpPr>
      <dsp:spPr>
        <a:xfrm>
          <a:off x="2082926" y="1050178"/>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Multi-Disciplinary Team (MDT)</a:t>
          </a:r>
        </a:p>
      </dsp:txBody>
      <dsp:txXfrm>
        <a:off x="2082926" y="1050178"/>
        <a:ext cx="738745" cy="369372"/>
      </dsp:txXfrm>
    </dsp:sp>
    <dsp:sp modelId="{58B00F66-1784-4196-B416-FBB5579B5D63}">
      <dsp:nvSpPr>
        <dsp:cNvPr id="0" name=""/>
        <dsp:cNvSpPr/>
      </dsp:nvSpPr>
      <dsp:spPr>
        <a:xfrm>
          <a:off x="2267613" y="1574687"/>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Safeguarding</a:t>
          </a:r>
        </a:p>
      </dsp:txBody>
      <dsp:txXfrm>
        <a:off x="2267613" y="1574687"/>
        <a:ext cx="738745" cy="369372"/>
      </dsp:txXfrm>
    </dsp:sp>
    <dsp:sp modelId="{97C552CE-FEE0-4C78-B08D-22BFE7D1E875}">
      <dsp:nvSpPr>
        <dsp:cNvPr id="0" name=""/>
        <dsp:cNvSpPr/>
      </dsp:nvSpPr>
      <dsp:spPr>
        <a:xfrm>
          <a:off x="2267613" y="2099197"/>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Therapeutic Support</a:t>
          </a:r>
        </a:p>
      </dsp:txBody>
      <dsp:txXfrm>
        <a:off x="2267613" y="2099197"/>
        <a:ext cx="738745" cy="369372"/>
      </dsp:txXfrm>
    </dsp:sp>
    <dsp:sp modelId="{05DDBB52-E5E2-4031-B242-81CEF5FBF2D4}">
      <dsp:nvSpPr>
        <dsp:cNvPr id="0" name=""/>
        <dsp:cNvSpPr/>
      </dsp:nvSpPr>
      <dsp:spPr>
        <a:xfrm>
          <a:off x="2267613" y="2623706"/>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Family Services</a:t>
          </a:r>
        </a:p>
      </dsp:txBody>
      <dsp:txXfrm>
        <a:off x="2267613" y="2623706"/>
        <a:ext cx="738745" cy="369372"/>
      </dsp:txXfrm>
    </dsp:sp>
    <dsp:sp modelId="{7B5A298F-24B4-4229-892E-F55D28BD95A8}">
      <dsp:nvSpPr>
        <dsp:cNvPr id="0" name=""/>
        <dsp:cNvSpPr/>
      </dsp:nvSpPr>
      <dsp:spPr>
        <a:xfrm>
          <a:off x="2267613" y="3148215"/>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Positive Behaviour Support Hub</a:t>
          </a:r>
        </a:p>
      </dsp:txBody>
      <dsp:txXfrm>
        <a:off x="2267613" y="3148215"/>
        <a:ext cx="738745" cy="369372"/>
      </dsp:txXfrm>
    </dsp:sp>
    <dsp:sp modelId="{FA921B22-FA2F-4165-9E4F-DF4881F6083A}">
      <dsp:nvSpPr>
        <dsp:cNvPr id="0" name=""/>
        <dsp:cNvSpPr/>
      </dsp:nvSpPr>
      <dsp:spPr>
        <a:xfrm>
          <a:off x="2267613" y="3672725"/>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GB" sz="800" kern="1200"/>
            <a:t>Flexible Provision</a:t>
          </a:r>
        </a:p>
      </dsp:txBody>
      <dsp:txXfrm>
        <a:off x="2267613" y="3672725"/>
        <a:ext cx="738745" cy="369372"/>
      </dsp:txXfrm>
    </dsp:sp>
    <dsp:sp modelId="{754B0BB9-E4BB-4D50-89D1-0549362EDD9E}">
      <dsp:nvSpPr>
        <dsp:cNvPr id="0" name=""/>
        <dsp:cNvSpPr/>
      </dsp:nvSpPr>
      <dsp:spPr>
        <a:xfrm>
          <a:off x="2976808" y="1050178"/>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Teaching and Learning</a:t>
          </a:r>
        </a:p>
      </dsp:txBody>
      <dsp:txXfrm>
        <a:off x="2976808" y="1050178"/>
        <a:ext cx="738745" cy="369372"/>
      </dsp:txXfrm>
    </dsp:sp>
    <dsp:sp modelId="{6835DFD9-7906-4936-A09C-AB85F61BF5B6}">
      <dsp:nvSpPr>
        <dsp:cNvPr id="0" name=""/>
        <dsp:cNvSpPr/>
      </dsp:nvSpPr>
      <dsp:spPr>
        <a:xfrm>
          <a:off x="3161495" y="1574687"/>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Key Stage 1</a:t>
          </a:r>
        </a:p>
      </dsp:txBody>
      <dsp:txXfrm>
        <a:off x="3161495" y="1574687"/>
        <a:ext cx="738745" cy="369372"/>
      </dsp:txXfrm>
    </dsp:sp>
    <dsp:sp modelId="{08514233-60BE-4056-8A5C-79C923CEE520}">
      <dsp:nvSpPr>
        <dsp:cNvPr id="0" name=""/>
        <dsp:cNvSpPr/>
      </dsp:nvSpPr>
      <dsp:spPr>
        <a:xfrm>
          <a:off x="3161495" y="2099197"/>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Key Stage 2</a:t>
          </a:r>
        </a:p>
      </dsp:txBody>
      <dsp:txXfrm>
        <a:off x="3161495" y="2099197"/>
        <a:ext cx="738745" cy="369372"/>
      </dsp:txXfrm>
    </dsp:sp>
    <dsp:sp modelId="{A59176DC-B66D-4FF2-A7C2-2EC5AF5D03E0}">
      <dsp:nvSpPr>
        <dsp:cNvPr id="0" name=""/>
        <dsp:cNvSpPr/>
      </dsp:nvSpPr>
      <dsp:spPr>
        <a:xfrm>
          <a:off x="3161495" y="2623706"/>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Key Stage 3</a:t>
          </a:r>
        </a:p>
      </dsp:txBody>
      <dsp:txXfrm>
        <a:off x="3161495" y="2623706"/>
        <a:ext cx="738745" cy="369372"/>
      </dsp:txXfrm>
    </dsp:sp>
    <dsp:sp modelId="{57207767-F235-423B-9207-34149DDDEA12}">
      <dsp:nvSpPr>
        <dsp:cNvPr id="0" name=""/>
        <dsp:cNvSpPr/>
      </dsp:nvSpPr>
      <dsp:spPr>
        <a:xfrm>
          <a:off x="3161495" y="3148215"/>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Key Stage 4</a:t>
          </a:r>
        </a:p>
      </dsp:txBody>
      <dsp:txXfrm>
        <a:off x="3161495" y="3148215"/>
        <a:ext cx="738745" cy="369372"/>
      </dsp:txXfrm>
    </dsp:sp>
    <dsp:sp modelId="{996F761C-8DAC-456E-B5FA-A5C0B2153F54}">
      <dsp:nvSpPr>
        <dsp:cNvPr id="0" name=""/>
        <dsp:cNvSpPr/>
      </dsp:nvSpPr>
      <dsp:spPr>
        <a:xfrm>
          <a:off x="3161495" y="3672725"/>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Key Stage 5</a:t>
          </a:r>
        </a:p>
      </dsp:txBody>
      <dsp:txXfrm>
        <a:off x="3161495" y="3672725"/>
        <a:ext cx="738745" cy="369372"/>
      </dsp:txXfrm>
    </dsp:sp>
    <dsp:sp modelId="{1AA06444-4B09-41A5-91C9-45DE524DA6F5}">
      <dsp:nvSpPr>
        <dsp:cNvPr id="0" name=""/>
        <dsp:cNvSpPr/>
      </dsp:nvSpPr>
      <dsp:spPr>
        <a:xfrm>
          <a:off x="3161495" y="4197234"/>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Employability</a:t>
          </a:r>
        </a:p>
      </dsp:txBody>
      <dsp:txXfrm>
        <a:off x="3161495" y="4197234"/>
        <a:ext cx="738745" cy="369372"/>
      </dsp:txXfrm>
    </dsp:sp>
    <dsp:sp modelId="{1DCC37D9-D913-43DD-B924-5649790F746D}">
      <dsp:nvSpPr>
        <dsp:cNvPr id="0" name=""/>
        <dsp:cNvSpPr/>
      </dsp:nvSpPr>
      <dsp:spPr>
        <a:xfrm>
          <a:off x="3870691" y="1050178"/>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School Business Support</a:t>
          </a:r>
        </a:p>
      </dsp:txBody>
      <dsp:txXfrm>
        <a:off x="3870691" y="1050178"/>
        <a:ext cx="738745" cy="369372"/>
      </dsp:txXfrm>
    </dsp:sp>
    <dsp:sp modelId="{B0F88A66-A51F-46A9-98A3-F63CAC20A1E1}">
      <dsp:nvSpPr>
        <dsp:cNvPr id="0" name=""/>
        <dsp:cNvSpPr/>
      </dsp:nvSpPr>
      <dsp:spPr>
        <a:xfrm>
          <a:off x="4055377" y="1574687"/>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HR</a:t>
          </a:r>
        </a:p>
      </dsp:txBody>
      <dsp:txXfrm>
        <a:off x="4055377" y="1574687"/>
        <a:ext cx="738745" cy="369372"/>
      </dsp:txXfrm>
    </dsp:sp>
    <dsp:sp modelId="{BD74ECAE-7563-432B-A8B3-35D08B593A29}">
      <dsp:nvSpPr>
        <dsp:cNvPr id="0" name=""/>
        <dsp:cNvSpPr/>
      </dsp:nvSpPr>
      <dsp:spPr>
        <a:xfrm>
          <a:off x="4055377" y="2099197"/>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Finance</a:t>
          </a:r>
        </a:p>
      </dsp:txBody>
      <dsp:txXfrm>
        <a:off x="4055377" y="2099197"/>
        <a:ext cx="738745" cy="369372"/>
      </dsp:txXfrm>
    </dsp:sp>
    <dsp:sp modelId="{A35FFADA-4391-4029-8375-50C81157D815}">
      <dsp:nvSpPr>
        <dsp:cNvPr id="0" name=""/>
        <dsp:cNvSpPr/>
      </dsp:nvSpPr>
      <dsp:spPr>
        <a:xfrm>
          <a:off x="4055377" y="2623706"/>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Administration</a:t>
          </a:r>
        </a:p>
      </dsp:txBody>
      <dsp:txXfrm>
        <a:off x="4055377" y="2623706"/>
        <a:ext cx="738745" cy="369372"/>
      </dsp:txXfrm>
    </dsp:sp>
    <dsp:sp modelId="{BEFAA37B-5C5F-4AF5-BE6F-DEB71BA90F64}">
      <dsp:nvSpPr>
        <dsp:cNvPr id="0" name=""/>
        <dsp:cNvSpPr/>
      </dsp:nvSpPr>
      <dsp:spPr>
        <a:xfrm>
          <a:off x="4055377" y="3148215"/>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Facilities</a:t>
          </a:r>
        </a:p>
      </dsp:txBody>
      <dsp:txXfrm>
        <a:off x="4055377" y="3148215"/>
        <a:ext cx="738745" cy="369372"/>
      </dsp:txXfrm>
    </dsp:sp>
    <dsp:sp modelId="{71202694-0DD5-45F4-95D5-4FC0961F18F0}">
      <dsp:nvSpPr>
        <dsp:cNvPr id="0" name=""/>
        <dsp:cNvSpPr/>
      </dsp:nvSpPr>
      <dsp:spPr>
        <a:xfrm>
          <a:off x="4055377" y="3672725"/>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ICT</a:t>
          </a:r>
        </a:p>
      </dsp:txBody>
      <dsp:txXfrm>
        <a:off x="4055377" y="3672725"/>
        <a:ext cx="738745" cy="369372"/>
      </dsp:txXfrm>
    </dsp:sp>
    <dsp:sp modelId="{7985022B-AD2D-4922-B4CF-9D654F1DE64C}">
      <dsp:nvSpPr>
        <dsp:cNvPr id="0" name=""/>
        <dsp:cNvSpPr/>
      </dsp:nvSpPr>
      <dsp:spPr>
        <a:xfrm>
          <a:off x="2529867" y="525668"/>
          <a:ext cx="738745" cy="369372"/>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a:t>Personal Assistant</a:t>
          </a:r>
        </a:p>
      </dsp:txBody>
      <dsp:txXfrm>
        <a:off x="2529867" y="525668"/>
        <a:ext cx="738745" cy="36937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90B3FB5-CA46-4FEC-8613-449E95AD2F88}">
      <dsp:nvSpPr>
        <dsp:cNvPr id="0" name=""/>
        <dsp:cNvSpPr/>
      </dsp:nvSpPr>
      <dsp:spPr>
        <a:xfrm>
          <a:off x="3259809" y="851122"/>
          <a:ext cx="178715" cy="782944"/>
        </a:xfrm>
        <a:custGeom>
          <a:avLst/>
          <a:gdLst/>
          <a:ahLst/>
          <a:cxnLst/>
          <a:rect l="0" t="0" r="0" b="0"/>
          <a:pathLst>
            <a:path>
              <a:moveTo>
                <a:pt x="178715" y="0"/>
              </a:moveTo>
              <a:lnTo>
                <a:pt x="178715" y="782944"/>
              </a:lnTo>
              <a:lnTo>
                <a:pt x="0" y="78294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362719D-20FA-43B8-B381-F657417EEF22}">
      <dsp:nvSpPr>
        <dsp:cNvPr id="0" name=""/>
        <dsp:cNvSpPr/>
      </dsp:nvSpPr>
      <dsp:spPr>
        <a:xfrm>
          <a:off x="3438525" y="851122"/>
          <a:ext cx="1029742" cy="1565982"/>
        </a:xfrm>
        <a:custGeom>
          <a:avLst/>
          <a:gdLst/>
          <a:ahLst/>
          <a:cxnLst/>
          <a:rect l="0" t="0" r="0" b="0"/>
          <a:pathLst>
            <a:path>
              <a:moveTo>
                <a:pt x="0" y="0"/>
              </a:moveTo>
              <a:lnTo>
                <a:pt x="0" y="1387266"/>
              </a:lnTo>
              <a:lnTo>
                <a:pt x="1029742" y="1387266"/>
              </a:lnTo>
              <a:lnTo>
                <a:pt x="1029742" y="15659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8D40079-0F5D-4084-A977-E4E9D29C3709}">
      <dsp:nvSpPr>
        <dsp:cNvPr id="0" name=""/>
        <dsp:cNvSpPr/>
      </dsp:nvSpPr>
      <dsp:spPr>
        <a:xfrm>
          <a:off x="2408782" y="851122"/>
          <a:ext cx="1029742" cy="1565888"/>
        </a:xfrm>
        <a:custGeom>
          <a:avLst/>
          <a:gdLst/>
          <a:ahLst/>
          <a:cxnLst/>
          <a:rect l="0" t="0" r="0" b="0"/>
          <a:pathLst>
            <a:path>
              <a:moveTo>
                <a:pt x="1029742" y="0"/>
              </a:moveTo>
              <a:lnTo>
                <a:pt x="1029742" y="1387173"/>
              </a:lnTo>
              <a:lnTo>
                <a:pt x="0" y="1387173"/>
              </a:lnTo>
              <a:lnTo>
                <a:pt x="0" y="15658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EE29157-6D5F-40D4-A87C-F286ADF99A60}">
      <dsp:nvSpPr>
        <dsp:cNvPr id="0" name=""/>
        <dsp:cNvSpPr/>
      </dsp:nvSpPr>
      <dsp:spPr>
        <a:xfrm>
          <a:off x="2587498" y="96"/>
          <a:ext cx="1702053" cy="8510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Ania Hildrey</a:t>
          </a:r>
        </a:p>
        <a:p>
          <a:pPr marL="0" lvl="0" indent="0" algn="ctr" defTabSz="755650">
            <a:lnSpc>
              <a:spcPct val="90000"/>
            </a:lnSpc>
            <a:spcBef>
              <a:spcPct val="0"/>
            </a:spcBef>
            <a:spcAft>
              <a:spcPct val="35000"/>
            </a:spcAft>
            <a:buNone/>
          </a:pPr>
          <a:r>
            <a:rPr lang="en-US" sz="1700" kern="1200"/>
            <a:t>Headteacher</a:t>
          </a:r>
        </a:p>
      </dsp:txBody>
      <dsp:txXfrm>
        <a:off x="2587498" y="96"/>
        <a:ext cx="1702053" cy="851026"/>
      </dsp:txXfrm>
    </dsp:sp>
    <dsp:sp modelId="{6C54F4B6-7706-465C-89B3-B770B544D8B7}">
      <dsp:nvSpPr>
        <dsp:cNvPr id="0" name=""/>
        <dsp:cNvSpPr/>
      </dsp:nvSpPr>
      <dsp:spPr>
        <a:xfrm>
          <a:off x="1557756" y="2417011"/>
          <a:ext cx="1702053" cy="8510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Emily Tobin</a:t>
          </a:r>
        </a:p>
        <a:p>
          <a:pPr marL="0" lvl="0" indent="0" algn="ctr" defTabSz="755650">
            <a:lnSpc>
              <a:spcPct val="90000"/>
            </a:lnSpc>
            <a:spcBef>
              <a:spcPct val="0"/>
            </a:spcBef>
            <a:spcAft>
              <a:spcPct val="35000"/>
            </a:spcAft>
            <a:buNone/>
          </a:pPr>
          <a:r>
            <a:rPr lang="en-US" sz="1700" kern="1200"/>
            <a:t>Deputy Headteacher</a:t>
          </a:r>
        </a:p>
      </dsp:txBody>
      <dsp:txXfrm>
        <a:off x="1557756" y="2417011"/>
        <a:ext cx="1702053" cy="851026"/>
      </dsp:txXfrm>
    </dsp:sp>
    <dsp:sp modelId="{82F3955D-933A-493A-AB6E-27B44815038F}">
      <dsp:nvSpPr>
        <dsp:cNvPr id="0" name=""/>
        <dsp:cNvSpPr/>
      </dsp:nvSpPr>
      <dsp:spPr>
        <a:xfrm>
          <a:off x="3617240" y="2417105"/>
          <a:ext cx="1702053" cy="8510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Keri Myers</a:t>
          </a:r>
        </a:p>
        <a:p>
          <a:pPr marL="0" lvl="0" indent="0" algn="ctr" defTabSz="755650">
            <a:lnSpc>
              <a:spcPct val="90000"/>
            </a:lnSpc>
            <a:spcBef>
              <a:spcPct val="0"/>
            </a:spcBef>
            <a:spcAft>
              <a:spcPct val="35000"/>
            </a:spcAft>
            <a:buNone/>
          </a:pPr>
          <a:r>
            <a:rPr lang="en-US" sz="1700" kern="1200"/>
            <a:t>School Business Manager</a:t>
          </a:r>
        </a:p>
      </dsp:txBody>
      <dsp:txXfrm>
        <a:off x="3617240" y="2417105"/>
        <a:ext cx="1702053" cy="851026"/>
      </dsp:txXfrm>
    </dsp:sp>
    <dsp:sp modelId="{FFFCF717-9A24-483A-93D4-F286A7E32552}">
      <dsp:nvSpPr>
        <dsp:cNvPr id="0" name=""/>
        <dsp:cNvSpPr/>
      </dsp:nvSpPr>
      <dsp:spPr>
        <a:xfrm>
          <a:off x="1557756" y="1208553"/>
          <a:ext cx="1702053" cy="85102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795" tIns="10795" rIns="10795" bIns="10795" numCol="1" spcCol="1270" anchor="ctr" anchorCtr="0">
          <a:noAutofit/>
        </a:bodyPr>
        <a:lstStyle/>
        <a:p>
          <a:pPr marL="0" lvl="0" indent="0" algn="ctr" defTabSz="755650">
            <a:lnSpc>
              <a:spcPct val="90000"/>
            </a:lnSpc>
            <a:spcBef>
              <a:spcPct val="0"/>
            </a:spcBef>
            <a:spcAft>
              <a:spcPct val="35000"/>
            </a:spcAft>
            <a:buNone/>
          </a:pPr>
          <a:r>
            <a:rPr lang="en-US" sz="1700" kern="1200"/>
            <a:t>Elaine Kelly</a:t>
          </a:r>
        </a:p>
        <a:p>
          <a:pPr marL="0" lvl="0" indent="0" algn="ctr" defTabSz="755650">
            <a:lnSpc>
              <a:spcPct val="90000"/>
            </a:lnSpc>
            <a:spcBef>
              <a:spcPct val="0"/>
            </a:spcBef>
            <a:spcAft>
              <a:spcPct val="35000"/>
            </a:spcAft>
            <a:buNone/>
          </a:pPr>
          <a:r>
            <a:rPr lang="en-US" sz="1700" kern="1200"/>
            <a:t>Personal Assistant</a:t>
          </a:r>
        </a:p>
      </dsp:txBody>
      <dsp:txXfrm>
        <a:off x="1557756" y="1208553"/>
        <a:ext cx="1702053" cy="85102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B2EE9753D03948AA5691E629357C72" ma:contentTypeVersion="13" ma:contentTypeDescription="Create a new document." ma:contentTypeScope="" ma:versionID="e3514a58a4702d6d6ae91604b0289bf3">
  <xsd:schema xmlns:xsd="http://www.w3.org/2001/XMLSchema" xmlns:xs="http://www.w3.org/2001/XMLSchema" xmlns:p="http://schemas.microsoft.com/office/2006/metadata/properties" xmlns:ns2="3a82d33a-17c1-4797-8a83-24d6ad297862" xmlns:ns3="52b58b12-0ca7-4441-97d1-35d99602c835" targetNamespace="http://schemas.microsoft.com/office/2006/metadata/properties" ma:root="true" ma:fieldsID="56e1553d8f613e6e51abedb876341c6e" ns2:_="" ns3:_="">
    <xsd:import namespace="3a82d33a-17c1-4797-8a83-24d6ad297862"/>
    <xsd:import namespace="52b58b12-0ca7-4441-97d1-35d99602c8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82d33a-17c1-4797-8a83-24d6ad297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0b906ae-6193-44a8-bdc4-44dd01a0c46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b58b12-0ca7-4441-97d1-35d99602c8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2e5890-44e5-4c10-ab91-d97c06862138}" ma:internalName="TaxCatchAll" ma:showField="CatchAllData" ma:web="52b58b12-0ca7-4441-97d1-35d99602c8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2b58b12-0ca7-4441-97d1-35d99602c835" xsi:nil="true"/>
    <lcf76f155ced4ddcb4097134ff3c332f xmlns="3a82d33a-17c1-4797-8a83-24d6ad29786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BDEF96-5EC8-4952-BBF2-50B29753BCDA}"/>
</file>

<file path=customXml/itemProps2.xml><?xml version="1.0" encoding="utf-8"?>
<ds:datastoreItem xmlns:ds="http://schemas.openxmlformats.org/officeDocument/2006/customXml" ds:itemID="{E314F9D4-C9DD-4F9D-B063-7098686237CD}">
  <ds:schemaRefs>
    <ds:schemaRef ds:uri="http://schemas.microsoft.com/office/2006/metadata/properties"/>
    <ds:schemaRef ds:uri="http://schemas.microsoft.com/office/infopath/2007/PartnerControls"/>
    <ds:schemaRef ds:uri="52b58b12-0ca7-4441-97d1-35d99602c835"/>
    <ds:schemaRef ds:uri="3a82d33a-17c1-4797-8a83-24d6ad297862"/>
  </ds:schemaRefs>
</ds:datastoreItem>
</file>

<file path=customXml/itemProps3.xml><?xml version="1.0" encoding="utf-8"?>
<ds:datastoreItem xmlns:ds="http://schemas.openxmlformats.org/officeDocument/2006/customXml" ds:itemID="{DF3EDF64-F630-4F97-8712-B0C205C02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1203</Words>
  <Characters>6526</Characters>
  <Application>Microsoft Office Word</Application>
  <DocSecurity>0</DocSecurity>
  <Lines>203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Ania Hildrey</dc:creator>
  <cp:lastModifiedBy>HR Manager</cp:lastModifiedBy>
  <cp:revision>2</cp:revision>
  <cp:lastPrinted>2025-04-04T08:28:00Z</cp:lastPrinted>
  <dcterms:created xsi:type="dcterms:W3CDTF">2026-10-20T14:38:00Z</dcterms:created>
  <dcterms:modified xsi:type="dcterms:W3CDTF">2026-10-20T14:38:00Z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0x0101009DB2EE9753D03948AA5691E629357C72</vt:lpwstr>
  </property>
  <property fmtid="{D5CDD505-2E9C-101B-9397-08002B2CF9AE}" pid="3" name="Order">
    <vt:r8>2466800</vt:r8>
  </property>
  <property fmtid="{D5CDD505-2E9C-101B-9397-08002B2CF9AE}" pid="4" name="MediaServiceImageTags">
    <vt:lpwstr/>
  </property>
</Properties>
</file>