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CFF3D" w14:textId="77777777" w:rsidR="00CB2A1C" w:rsidRDefault="00CB2A1C"/>
    <w:p w14:paraId="679952BA" w14:textId="77777777" w:rsidR="000F2861" w:rsidRDefault="000F2861" w:rsidP="000F2861">
      <w:pPr>
        <w:rPr>
          <w:rFonts w:ascii="Arial" w:hAnsi="Arial" w:cs="Arial"/>
          <w:b/>
          <w:sz w:val="22"/>
          <w:szCs w:val="22"/>
        </w:rPr>
      </w:pPr>
    </w:p>
    <w:p w14:paraId="2396BBB2" w14:textId="77777777" w:rsidR="000F3D8C" w:rsidRDefault="000F3D8C" w:rsidP="000F2861">
      <w:pPr>
        <w:jc w:val="center"/>
        <w:rPr>
          <w:rFonts w:ascii="Arial" w:hAnsi="Arial" w:cs="Arial"/>
          <w:b/>
          <w:sz w:val="22"/>
          <w:szCs w:val="22"/>
        </w:rPr>
      </w:pPr>
    </w:p>
    <w:p w14:paraId="0007928D" w14:textId="59942686" w:rsidR="000F2861" w:rsidRPr="004C36E0" w:rsidRDefault="000F2861" w:rsidP="000F2861">
      <w:pPr>
        <w:jc w:val="center"/>
        <w:rPr>
          <w:rFonts w:ascii="Arial" w:hAnsi="Arial" w:cs="Arial"/>
          <w:b/>
          <w:sz w:val="22"/>
          <w:szCs w:val="22"/>
        </w:rPr>
      </w:pPr>
      <w:r w:rsidRPr="004C36E0">
        <w:rPr>
          <w:rFonts w:ascii="Arial" w:hAnsi="Arial" w:cs="Arial"/>
          <w:b/>
          <w:sz w:val="22"/>
          <w:szCs w:val="22"/>
        </w:rPr>
        <w:t>TEACHING ASSISTANT LEVEL 2</w:t>
      </w:r>
      <w:r>
        <w:rPr>
          <w:rFonts w:ascii="Arial" w:hAnsi="Arial" w:cs="Arial"/>
          <w:b/>
          <w:sz w:val="22"/>
          <w:szCs w:val="22"/>
        </w:rPr>
        <w:t xml:space="preserve"> (1-1 Support)</w:t>
      </w:r>
    </w:p>
    <w:p w14:paraId="3D8DCAB1" w14:textId="77777777" w:rsidR="000F2861" w:rsidRPr="004C36E0" w:rsidRDefault="000F2861" w:rsidP="000F2861">
      <w:pPr>
        <w:jc w:val="center"/>
        <w:rPr>
          <w:rFonts w:ascii="Arial" w:hAnsi="Arial" w:cs="Arial"/>
          <w:b/>
          <w:sz w:val="22"/>
          <w:szCs w:val="22"/>
        </w:rPr>
      </w:pPr>
    </w:p>
    <w:p w14:paraId="03A5CD3C" w14:textId="77777777" w:rsidR="000F2861" w:rsidRPr="00724EEE" w:rsidRDefault="000F2861" w:rsidP="000F2861">
      <w:pPr>
        <w:jc w:val="center"/>
        <w:rPr>
          <w:rFonts w:ascii="Arial" w:hAnsi="Arial" w:cs="Arial"/>
          <w:b/>
          <w:sz w:val="22"/>
          <w:szCs w:val="22"/>
        </w:rPr>
      </w:pPr>
      <w:r w:rsidRPr="00724EEE">
        <w:rPr>
          <w:rFonts w:ascii="Arial" w:hAnsi="Arial" w:cs="Arial"/>
          <w:b/>
          <w:sz w:val="22"/>
          <w:szCs w:val="22"/>
        </w:rPr>
        <w:t>Pay Band D / SCP 5 - 6</w:t>
      </w:r>
    </w:p>
    <w:p w14:paraId="0ABF2B40" w14:textId="7980066D" w:rsidR="000F2861" w:rsidRPr="00724EEE" w:rsidRDefault="000F2861" w:rsidP="000F2861">
      <w:pPr>
        <w:jc w:val="center"/>
        <w:rPr>
          <w:rFonts w:ascii="Arial" w:hAnsi="Arial" w:cs="Arial"/>
          <w:b/>
          <w:sz w:val="22"/>
          <w:szCs w:val="22"/>
        </w:rPr>
      </w:pPr>
      <w:r w:rsidRPr="00724EEE">
        <w:rPr>
          <w:rFonts w:ascii="Arial" w:hAnsi="Arial" w:cs="Arial"/>
          <w:b/>
          <w:sz w:val="22"/>
          <w:szCs w:val="22"/>
        </w:rPr>
        <w:t>£</w:t>
      </w:r>
      <w:r>
        <w:rPr>
          <w:rFonts w:ascii="Arial" w:hAnsi="Arial" w:cs="Arial"/>
          <w:b/>
          <w:sz w:val="22"/>
          <w:szCs w:val="22"/>
        </w:rPr>
        <w:t>2</w:t>
      </w:r>
      <w:r w:rsidR="004573C1">
        <w:rPr>
          <w:rFonts w:ascii="Arial" w:hAnsi="Arial" w:cs="Arial"/>
          <w:b/>
          <w:sz w:val="22"/>
          <w:szCs w:val="22"/>
        </w:rPr>
        <w:t>6,427</w:t>
      </w:r>
      <w:r>
        <w:rPr>
          <w:rFonts w:ascii="Arial" w:hAnsi="Arial" w:cs="Arial"/>
          <w:b/>
          <w:sz w:val="22"/>
          <w:szCs w:val="22"/>
        </w:rPr>
        <w:t xml:space="preserve"> - £2</w:t>
      </w:r>
      <w:r w:rsidR="004573C1">
        <w:rPr>
          <w:rFonts w:ascii="Arial" w:hAnsi="Arial" w:cs="Arial"/>
          <w:b/>
          <w:sz w:val="22"/>
          <w:szCs w:val="22"/>
        </w:rPr>
        <w:t>6,847</w:t>
      </w:r>
      <w:r w:rsidRPr="00724EEE">
        <w:rPr>
          <w:rFonts w:ascii="Arial" w:hAnsi="Arial" w:cs="Arial"/>
          <w:b/>
          <w:sz w:val="22"/>
          <w:szCs w:val="22"/>
        </w:rPr>
        <w:t xml:space="preserve"> per annum pro rata plus</w:t>
      </w:r>
    </w:p>
    <w:p w14:paraId="62EAEF6B" w14:textId="01754021" w:rsidR="000F2861" w:rsidRPr="00724EEE" w:rsidRDefault="000F2861" w:rsidP="000F2861">
      <w:pPr>
        <w:jc w:val="center"/>
        <w:rPr>
          <w:rFonts w:ascii="Arial" w:hAnsi="Arial" w:cs="Arial"/>
          <w:b/>
          <w:sz w:val="22"/>
          <w:szCs w:val="22"/>
        </w:rPr>
      </w:pPr>
      <w:r w:rsidRPr="00724EEE">
        <w:rPr>
          <w:rFonts w:ascii="Arial" w:hAnsi="Arial" w:cs="Arial"/>
          <w:b/>
          <w:sz w:val="22"/>
          <w:szCs w:val="22"/>
        </w:rPr>
        <w:t>SEN of £1,</w:t>
      </w:r>
      <w:r>
        <w:rPr>
          <w:rFonts w:ascii="Arial" w:hAnsi="Arial" w:cs="Arial"/>
          <w:b/>
          <w:sz w:val="22"/>
          <w:szCs w:val="22"/>
        </w:rPr>
        <w:t>5</w:t>
      </w:r>
      <w:r w:rsidR="004573C1">
        <w:rPr>
          <w:rFonts w:ascii="Arial" w:hAnsi="Arial" w:cs="Arial"/>
          <w:b/>
          <w:sz w:val="22"/>
          <w:szCs w:val="22"/>
        </w:rPr>
        <w:t>90</w:t>
      </w:r>
      <w:r w:rsidRPr="00724EEE">
        <w:rPr>
          <w:rFonts w:ascii="Arial" w:hAnsi="Arial" w:cs="Arial"/>
          <w:b/>
          <w:sz w:val="22"/>
          <w:szCs w:val="22"/>
        </w:rPr>
        <w:t xml:space="preserve"> per annum pro rata</w:t>
      </w:r>
    </w:p>
    <w:p w14:paraId="69EFCC69" w14:textId="77777777" w:rsidR="000F2861" w:rsidRPr="006342BB" w:rsidRDefault="000F2861" w:rsidP="000F2861">
      <w:pPr>
        <w:jc w:val="center"/>
        <w:rPr>
          <w:rFonts w:ascii="Arial" w:hAnsi="Arial" w:cs="Arial"/>
          <w:b/>
          <w:sz w:val="22"/>
          <w:szCs w:val="22"/>
          <w:highlight w:val="yellow"/>
        </w:rPr>
      </w:pPr>
    </w:p>
    <w:p w14:paraId="2F81D19B" w14:textId="467514B2" w:rsidR="000F2861" w:rsidRPr="003D1011" w:rsidRDefault="000F2861" w:rsidP="000F2861">
      <w:pPr>
        <w:jc w:val="center"/>
        <w:rPr>
          <w:rFonts w:ascii="Arial" w:hAnsi="Arial" w:cs="Arial"/>
          <w:b/>
          <w:sz w:val="22"/>
          <w:szCs w:val="22"/>
        </w:rPr>
      </w:pPr>
      <w:r w:rsidRPr="003D1011">
        <w:rPr>
          <w:rFonts w:ascii="Arial" w:hAnsi="Arial" w:cs="Arial"/>
          <w:b/>
          <w:sz w:val="22"/>
          <w:szCs w:val="22"/>
        </w:rPr>
        <w:t>[Actual Salary: £</w:t>
      </w:r>
      <w:r>
        <w:rPr>
          <w:rFonts w:ascii="Arial" w:hAnsi="Arial" w:cs="Arial"/>
          <w:b/>
          <w:sz w:val="22"/>
          <w:szCs w:val="22"/>
        </w:rPr>
        <w:t>1</w:t>
      </w:r>
      <w:r w:rsidR="00964E86">
        <w:rPr>
          <w:rFonts w:ascii="Arial" w:hAnsi="Arial" w:cs="Arial"/>
          <w:b/>
          <w:sz w:val="22"/>
          <w:szCs w:val="22"/>
        </w:rPr>
        <w:t>9,481</w:t>
      </w:r>
      <w:r w:rsidRPr="003D1011">
        <w:rPr>
          <w:rFonts w:ascii="Arial" w:hAnsi="Arial" w:cs="Arial"/>
          <w:b/>
          <w:sz w:val="22"/>
          <w:szCs w:val="22"/>
        </w:rPr>
        <w:t xml:space="preserve"> - £</w:t>
      </w:r>
      <w:r>
        <w:rPr>
          <w:rFonts w:ascii="Arial" w:hAnsi="Arial" w:cs="Arial"/>
          <w:b/>
          <w:sz w:val="22"/>
          <w:szCs w:val="22"/>
        </w:rPr>
        <w:t>1</w:t>
      </w:r>
      <w:r w:rsidR="00964E86">
        <w:rPr>
          <w:rFonts w:ascii="Arial" w:hAnsi="Arial" w:cs="Arial"/>
          <w:b/>
          <w:sz w:val="22"/>
          <w:szCs w:val="22"/>
        </w:rPr>
        <w:t>9,791</w:t>
      </w:r>
      <w:r w:rsidRPr="003D1011">
        <w:rPr>
          <w:rFonts w:ascii="Arial" w:hAnsi="Arial" w:cs="Arial"/>
          <w:b/>
          <w:sz w:val="22"/>
          <w:szCs w:val="22"/>
        </w:rPr>
        <w:t xml:space="preserve"> per annum</w:t>
      </w:r>
    </w:p>
    <w:p w14:paraId="2252EBA5" w14:textId="04D25BB4" w:rsidR="000F2861" w:rsidRPr="003D1011" w:rsidRDefault="000F2861" w:rsidP="000F2861">
      <w:pPr>
        <w:jc w:val="center"/>
        <w:rPr>
          <w:rFonts w:ascii="Arial" w:hAnsi="Arial" w:cs="Arial"/>
          <w:b/>
          <w:sz w:val="22"/>
          <w:szCs w:val="22"/>
        </w:rPr>
      </w:pPr>
      <w:r w:rsidRPr="003D1011">
        <w:rPr>
          <w:rFonts w:ascii="Arial" w:hAnsi="Arial" w:cs="Arial"/>
          <w:b/>
          <w:sz w:val="22"/>
          <w:szCs w:val="22"/>
        </w:rPr>
        <w:t>Actual SEN: £1,</w:t>
      </w:r>
      <w:r w:rsidR="00964E86">
        <w:rPr>
          <w:rFonts w:ascii="Arial" w:hAnsi="Arial" w:cs="Arial"/>
          <w:b/>
          <w:sz w:val="22"/>
          <w:szCs w:val="22"/>
        </w:rPr>
        <w:t>172</w:t>
      </w:r>
      <w:r w:rsidRPr="003D1011">
        <w:rPr>
          <w:rFonts w:ascii="Arial" w:hAnsi="Arial" w:cs="Arial"/>
          <w:b/>
          <w:sz w:val="22"/>
          <w:szCs w:val="22"/>
        </w:rPr>
        <w:t xml:space="preserve"> per annum]</w:t>
      </w:r>
    </w:p>
    <w:p w14:paraId="6226E597" w14:textId="77777777" w:rsidR="000F2861" w:rsidRPr="003D1011" w:rsidRDefault="000F2861" w:rsidP="000F2861">
      <w:pPr>
        <w:jc w:val="center"/>
        <w:rPr>
          <w:rFonts w:ascii="Arial" w:hAnsi="Arial" w:cs="Arial"/>
          <w:b/>
          <w:sz w:val="22"/>
          <w:szCs w:val="22"/>
        </w:rPr>
      </w:pPr>
    </w:p>
    <w:p w14:paraId="0942CB18" w14:textId="77777777" w:rsidR="000F2861" w:rsidRPr="003D1011" w:rsidRDefault="000F2861" w:rsidP="000F2861">
      <w:pPr>
        <w:jc w:val="center"/>
        <w:rPr>
          <w:rFonts w:ascii="Arial" w:hAnsi="Arial" w:cs="Arial"/>
          <w:b/>
          <w:sz w:val="22"/>
          <w:szCs w:val="22"/>
        </w:rPr>
      </w:pPr>
      <w:r>
        <w:rPr>
          <w:rFonts w:ascii="Arial" w:hAnsi="Arial" w:cs="Arial"/>
          <w:b/>
          <w:sz w:val="22"/>
          <w:szCs w:val="22"/>
        </w:rPr>
        <w:t>30</w:t>
      </w:r>
      <w:r w:rsidRPr="003D1011">
        <w:rPr>
          <w:rFonts w:ascii="Arial" w:hAnsi="Arial" w:cs="Arial"/>
          <w:b/>
          <w:sz w:val="22"/>
          <w:szCs w:val="22"/>
        </w:rPr>
        <w:t xml:space="preserve"> hours per week – </w:t>
      </w:r>
      <w:r>
        <w:rPr>
          <w:rFonts w:ascii="Arial" w:hAnsi="Arial" w:cs="Arial"/>
          <w:b/>
          <w:sz w:val="22"/>
          <w:szCs w:val="22"/>
        </w:rPr>
        <w:t>5</w:t>
      </w:r>
      <w:r w:rsidRPr="003D1011">
        <w:rPr>
          <w:rFonts w:ascii="Arial" w:hAnsi="Arial" w:cs="Arial"/>
          <w:b/>
          <w:sz w:val="22"/>
          <w:szCs w:val="22"/>
        </w:rPr>
        <w:t xml:space="preserve"> Days per week / 46 weeks per year</w:t>
      </w:r>
    </w:p>
    <w:p w14:paraId="62760726" w14:textId="77777777" w:rsidR="000F2861" w:rsidRPr="00865A64" w:rsidRDefault="000F2861" w:rsidP="000F2861">
      <w:pPr>
        <w:tabs>
          <w:tab w:val="left" w:pos="2895"/>
          <w:tab w:val="center" w:pos="4320"/>
        </w:tabs>
        <w:rPr>
          <w:rFonts w:ascii="Arial" w:hAnsi="Arial" w:cs="Arial"/>
          <w:b/>
          <w:sz w:val="22"/>
          <w:szCs w:val="22"/>
        </w:rPr>
      </w:pPr>
      <w:r w:rsidRPr="003D1011">
        <w:rPr>
          <w:rFonts w:ascii="Arial" w:hAnsi="Arial" w:cs="Arial"/>
          <w:b/>
          <w:sz w:val="22"/>
          <w:szCs w:val="22"/>
        </w:rPr>
        <w:tab/>
        <w:t xml:space="preserve">8.45 am to </w:t>
      </w:r>
      <w:r>
        <w:rPr>
          <w:rFonts w:ascii="Arial" w:hAnsi="Arial" w:cs="Arial"/>
          <w:b/>
          <w:sz w:val="22"/>
          <w:szCs w:val="22"/>
        </w:rPr>
        <w:t>3.30</w:t>
      </w:r>
      <w:r w:rsidRPr="003D1011">
        <w:rPr>
          <w:rFonts w:ascii="Arial" w:hAnsi="Arial" w:cs="Arial"/>
          <w:b/>
          <w:sz w:val="22"/>
          <w:szCs w:val="22"/>
        </w:rPr>
        <w:t xml:space="preserve"> pm dail</w:t>
      </w:r>
      <w:r>
        <w:rPr>
          <w:rFonts w:ascii="Arial" w:hAnsi="Arial" w:cs="Arial"/>
          <w:b/>
          <w:sz w:val="22"/>
          <w:szCs w:val="22"/>
        </w:rPr>
        <w:t>y.</w:t>
      </w:r>
    </w:p>
    <w:p w14:paraId="64FD15D1" w14:textId="77777777" w:rsidR="000F2861" w:rsidRPr="00865A64" w:rsidRDefault="000F2861" w:rsidP="000F2861">
      <w:pPr>
        <w:rPr>
          <w:rFonts w:ascii="Arial" w:hAnsi="Arial" w:cs="Arial"/>
          <w:b/>
          <w:sz w:val="22"/>
          <w:szCs w:val="22"/>
        </w:rPr>
      </w:pPr>
    </w:p>
    <w:p w14:paraId="5C3AEB09" w14:textId="77777777" w:rsidR="000F2861" w:rsidRDefault="000F2861" w:rsidP="000F2861">
      <w:pPr>
        <w:jc w:val="center"/>
        <w:rPr>
          <w:rFonts w:ascii="Arial" w:hAnsi="Arial" w:cs="Arial"/>
          <w:b/>
          <w:sz w:val="22"/>
          <w:szCs w:val="22"/>
        </w:rPr>
      </w:pPr>
      <w:r w:rsidRPr="00865A64">
        <w:rPr>
          <w:rFonts w:ascii="Arial" w:hAnsi="Arial" w:cs="Arial"/>
          <w:b/>
          <w:sz w:val="22"/>
          <w:szCs w:val="22"/>
        </w:rPr>
        <w:t xml:space="preserve">To commence </w:t>
      </w:r>
      <w:r>
        <w:rPr>
          <w:rFonts w:ascii="Arial" w:hAnsi="Arial" w:cs="Arial"/>
          <w:b/>
          <w:sz w:val="22"/>
          <w:szCs w:val="22"/>
        </w:rPr>
        <w:t>as soon as possible</w:t>
      </w:r>
    </w:p>
    <w:p w14:paraId="5B5798A0" w14:textId="77777777" w:rsidR="000F2861" w:rsidRDefault="000F2861" w:rsidP="000F2861">
      <w:pPr>
        <w:jc w:val="center"/>
        <w:rPr>
          <w:rFonts w:ascii="Arial" w:hAnsi="Arial" w:cs="Arial"/>
          <w:b/>
          <w:sz w:val="22"/>
          <w:szCs w:val="22"/>
        </w:rPr>
      </w:pPr>
    </w:p>
    <w:p w14:paraId="4A872298" w14:textId="77777777" w:rsidR="000F2861" w:rsidRPr="00610371" w:rsidRDefault="000F2861" w:rsidP="000F2861">
      <w:pPr>
        <w:jc w:val="center"/>
        <w:rPr>
          <w:rFonts w:ascii="Calibri" w:hAnsi="Calibri" w:cs="Arial"/>
          <w:b/>
          <w:sz w:val="22"/>
          <w:szCs w:val="22"/>
        </w:rPr>
      </w:pPr>
      <w:r w:rsidRPr="004C36E0">
        <w:rPr>
          <w:rFonts w:ascii="Calibri" w:hAnsi="Calibri" w:cs="Arial"/>
          <w:b/>
          <w:sz w:val="22"/>
          <w:szCs w:val="22"/>
        </w:rPr>
        <w:t>(To provide 1-1 sup</w:t>
      </w:r>
      <w:r>
        <w:rPr>
          <w:rFonts w:ascii="Calibri" w:hAnsi="Calibri" w:cs="Arial"/>
          <w:b/>
          <w:sz w:val="22"/>
          <w:szCs w:val="22"/>
        </w:rPr>
        <w:t>port for a pupil with specific c</w:t>
      </w:r>
      <w:r w:rsidRPr="004C36E0">
        <w:rPr>
          <w:rFonts w:ascii="Calibri" w:hAnsi="Calibri" w:cs="Arial"/>
          <w:b/>
          <w:sz w:val="22"/>
          <w:szCs w:val="22"/>
        </w:rPr>
        <w:t>omplex needs at Bluebell Park School.</w:t>
      </w:r>
      <w:r>
        <w:rPr>
          <w:rFonts w:ascii="Calibri" w:hAnsi="Calibri" w:cs="Arial"/>
          <w:b/>
          <w:sz w:val="22"/>
          <w:szCs w:val="22"/>
        </w:rPr>
        <w:t xml:space="preserve">  </w:t>
      </w:r>
      <w:r w:rsidRPr="005E29B5">
        <w:rPr>
          <w:rFonts w:ascii="Calibri" w:hAnsi="Calibri" w:cs="Arial"/>
          <w:b/>
          <w:sz w:val="22"/>
          <w:szCs w:val="22"/>
        </w:rPr>
        <w:t>Contract is terminable on the happening of a future event, namely sufficient funds are not provided by the Local Authority and/or pupil leaves</w:t>
      </w:r>
      <w:r>
        <w:rPr>
          <w:rFonts w:ascii="Calibri" w:hAnsi="Calibri" w:cs="Arial"/>
          <w:b/>
          <w:sz w:val="22"/>
          <w:szCs w:val="22"/>
        </w:rPr>
        <w:t xml:space="preserve"> Bluebell Park School</w:t>
      </w:r>
      <w:r w:rsidRPr="005E29B5">
        <w:rPr>
          <w:rFonts w:ascii="Calibri" w:hAnsi="Calibri" w:cs="Arial"/>
          <w:b/>
          <w:sz w:val="22"/>
          <w:szCs w:val="22"/>
        </w:rPr>
        <w:t xml:space="preserve"> and/or the provision allowed for in the pupils statement</w:t>
      </w:r>
      <w:r>
        <w:rPr>
          <w:rFonts w:ascii="Calibri" w:hAnsi="Calibri" w:cs="Arial"/>
          <w:b/>
          <w:sz w:val="22"/>
          <w:szCs w:val="22"/>
        </w:rPr>
        <w:t>/EHCP</w:t>
      </w:r>
      <w:r w:rsidRPr="005E29B5">
        <w:rPr>
          <w:rFonts w:ascii="Calibri" w:hAnsi="Calibri" w:cs="Arial"/>
          <w:b/>
          <w:sz w:val="22"/>
          <w:szCs w:val="22"/>
        </w:rPr>
        <w:t xml:space="preserve"> reduces or ceases.)</w:t>
      </w:r>
    </w:p>
    <w:p w14:paraId="3D46ED59" w14:textId="77777777" w:rsidR="000F2861" w:rsidRPr="003B50D7" w:rsidRDefault="000F2861" w:rsidP="000F2861">
      <w:pPr>
        <w:jc w:val="both"/>
        <w:rPr>
          <w:rFonts w:ascii="Arial" w:hAnsi="Arial" w:cs="Arial"/>
          <w:sz w:val="22"/>
          <w:szCs w:val="22"/>
        </w:rPr>
      </w:pPr>
    </w:p>
    <w:p w14:paraId="650C37C9" w14:textId="77777777" w:rsidR="000F2861" w:rsidRDefault="000F2861" w:rsidP="000F2861">
      <w:pPr>
        <w:jc w:val="both"/>
        <w:rPr>
          <w:rFonts w:ascii="Arial" w:hAnsi="Arial" w:cs="Arial"/>
          <w:sz w:val="22"/>
          <w:szCs w:val="22"/>
        </w:rPr>
      </w:pPr>
      <w:r>
        <w:rPr>
          <w:rFonts w:ascii="Arial" w:hAnsi="Arial" w:cs="Arial"/>
          <w:sz w:val="22"/>
          <w:szCs w:val="22"/>
        </w:rPr>
        <w:t>Bluebell Park S</w:t>
      </w:r>
      <w:r w:rsidRPr="003B50D7">
        <w:rPr>
          <w:rFonts w:ascii="Arial" w:hAnsi="Arial" w:cs="Arial"/>
          <w:sz w:val="22"/>
          <w:szCs w:val="22"/>
        </w:rPr>
        <w:t xml:space="preserve">chool has </w:t>
      </w:r>
      <w:r>
        <w:rPr>
          <w:rFonts w:ascii="Arial" w:hAnsi="Arial" w:cs="Arial"/>
          <w:sz w:val="22"/>
          <w:szCs w:val="22"/>
        </w:rPr>
        <w:t>vacancies</w:t>
      </w:r>
      <w:r w:rsidRPr="003B50D7">
        <w:rPr>
          <w:rFonts w:ascii="Arial" w:hAnsi="Arial" w:cs="Arial"/>
          <w:sz w:val="22"/>
          <w:szCs w:val="22"/>
        </w:rPr>
        <w:t xml:space="preserve"> f</w:t>
      </w:r>
      <w:r>
        <w:rPr>
          <w:rFonts w:ascii="Arial" w:hAnsi="Arial" w:cs="Arial"/>
          <w:sz w:val="22"/>
          <w:szCs w:val="22"/>
        </w:rPr>
        <w:t xml:space="preserve">or an enthusiastic, calm person with lots of energy </w:t>
      </w:r>
      <w:r w:rsidRPr="003B50D7">
        <w:rPr>
          <w:rFonts w:ascii="Arial" w:hAnsi="Arial" w:cs="Arial"/>
          <w:sz w:val="22"/>
          <w:szCs w:val="22"/>
        </w:rPr>
        <w:t>to join school staff and work as part of a class team providing 1-1 s</w:t>
      </w:r>
      <w:r>
        <w:rPr>
          <w:rFonts w:ascii="Arial" w:hAnsi="Arial" w:cs="Arial"/>
          <w:sz w:val="22"/>
          <w:szCs w:val="22"/>
        </w:rPr>
        <w:t>upport for a pupil helping to develop independence and communication interaction.</w:t>
      </w:r>
      <w:r w:rsidRPr="003B50D7">
        <w:rPr>
          <w:rFonts w:ascii="Arial" w:hAnsi="Arial" w:cs="Arial"/>
          <w:sz w:val="22"/>
          <w:szCs w:val="22"/>
        </w:rPr>
        <w:t xml:space="preserve"> Candidates should be suitably qualified and have experience of working with pupils </w:t>
      </w:r>
      <w:r>
        <w:rPr>
          <w:rFonts w:ascii="Arial" w:hAnsi="Arial" w:cs="Arial"/>
          <w:sz w:val="22"/>
          <w:szCs w:val="22"/>
        </w:rPr>
        <w:t xml:space="preserve">who </w:t>
      </w:r>
      <w:r w:rsidRPr="003B50D7">
        <w:rPr>
          <w:rFonts w:ascii="Arial" w:hAnsi="Arial" w:cs="Arial"/>
          <w:sz w:val="22"/>
          <w:szCs w:val="22"/>
        </w:rPr>
        <w:t xml:space="preserve">have SLD /ASC /PMLD/Complex Needs. </w:t>
      </w:r>
    </w:p>
    <w:p w14:paraId="20C50CA9" w14:textId="77777777" w:rsidR="000F2861" w:rsidRDefault="000F2861" w:rsidP="000F2861">
      <w:pPr>
        <w:jc w:val="both"/>
        <w:rPr>
          <w:rFonts w:ascii="Arial" w:hAnsi="Arial" w:cs="Arial"/>
          <w:sz w:val="22"/>
          <w:szCs w:val="22"/>
        </w:rPr>
      </w:pPr>
    </w:p>
    <w:p w14:paraId="428385C9" w14:textId="77777777" w:rsidR="000F2861" w:rsidRDefault="000F2861" w:rsidP="000F2861">
      <w:pPr>
        <w:jc w:val="both"/>
        <w:rPr>
          <w:rFonts w:ascii="Arial" w:hAnsi="Arial" w:cs="Arial"/>
          <w:sz w:val="22"/>
          <w:szCs w:val="22"/>
        </w:rPr>
      </w:pPr>
      <w:r>
        <w:rPr>
          <w:rFonts w:ascii="Arial" w:hAnsi="Arial" w:cs="Arial"/>
          <w:sz w:val="22"/>
          <w:szCs w:val="22"/>
        </w:rPr>
        <w:t>Our school has fantastic pupils and amazing staff who go above and beyond to provide for our pupils. We are looking for someone to join us on our journey. You will benefit from supportive teams, tailored CPD opportunities and employee benefits through VIVUP.</w:t>
      </w:r>
    </w:p>
    <w:p w14:paraId="4AB05A6B" w14:textId="77777777" w:rsidR="000F2861" w:rsidRDefault="000F2861" w:rsidP="000F2861">
      <w:pPr>
        <w:jc w:val="both"/>
        <w:rPr>
          <w:rFonts w:ascii="Arial" w:hAnsi="Arial" w:cs="Arial"/>
          <w:sz w:val="22"/>
          <w:szCs w:val="22"/>
        </w:rPr>
      </w:pPr>
    </w:p>
    <w:p w14:paraId="6A899203" w14:textId="77777777" w:rsidR="000F2861" w:rsidRPr="003B50D7" w:rsidRDefault="000F2861" w:rsidP="000F2861">
      <w:pPr>
        <w:jc w:val="both"/>
        <w:rPr>
          <w:rFonts w:ascii="Arial" w:hAnsi="Arial" w:cs="Arial"/>
          <w:sz w:val="22"/>
          <w:szCs w:val="22"/>
        </w:rPr>
      </w:pPr>
      <w:r>
        <w:rPr>
          <w:rFonts w:ascii="Arial" w:hAnsi="Arial" w:cs="Arial"/>
          <w:sz w:val="22"/>
          <w:szCs w:val="22"/>
        </w:rPr>
        <w:t>If you would like to discuss the role further then please contact Jeanette Gallivan, School Business Manager, in the first instance.</w:t>
      </w:r>
    </w:p>
    <w:p w14:paraId="3AB36072" w14:textId="77777777" w:rsidR="000F2861" w:rsidRPr="003B50D7" w:rsidRDefault="000F2861" w:rsidP="000F2861">
      <w:pPr>
        <w:jc w:val="both"/>
        <w:rPr>
          <w:rFonts w:ascii="Arial" w:hAnsi="Arial" w:cs="Arial"/>
          <w:sz w:val="22"/>
          <w:szCs w:val="22"/>
        </w:rPr>
      </w:pPr>
    </w:p>
    <w:p w14:paraId="0E87C9B6" w14:textId="74FAAADB" w:rsidR="000F2861" w:rsidRDefault="008130C2" w:rsidP="000F2861">
      <w:pPr>
        <w:jc w:val="both"/>
        <w:rPr>
          <w:rFonts w:ascii="Arial" w:hAnsi="Arial" w:cs="Arial"/>
          <w:sz w:val="22"/>
          <w:szCs w:val="22"/>
        </w:rPr>
      </w:pPr>
      <w:r w:rsidRPr="008130C2">
        <w:rPr>
          <w:rFonts w:ascii="Arial" w:hAnsi="Arial" w:cs="Arial"/>
          <w:sz w:val="22"/>
          <w:szCs w:val="22"/>
        </w:rPr>
        <w:t>Your completed Application Form together with a succinct letter (no more than 2 pages) showing how you meet the responsibilities in the job description and necessary qualifications in the person specification should be returned for the attention of the Headteacher to bluebell.park@knowsley.gov</w:t>
      </w:r>
      <w:r w:rsidR="00B305F0">
        <w:rPr>
          <w:rFonts w:ascii="Arial" w:hAnsi="Arial" w:cs="Arial"/>
          <w:sz w:val="22"/>
          <w:szCs w:val="22"/>
        </w:rPr>
        <w:t>.uk</w:t>
      </w:r>
    </w:p>
    <w:p w14:paraId="4B004BE8" w14:textId="77777777" w:rsidR="008130C2" w:rsidRPr="00267EAD" w:rsidRDefault="008130C2" w:rsidP="000F2861">
      <w:pPr>
        <w:jc w:val="both"/>
        <w:rPr>
          <w:rFonts w:ascii="Arial" w:hAnsi="Arial" w:cs="Arial"/>
          <w:b/>
          <w:sz w:val="22"/>
          <w:szCs w:val="22"/>
        </w:rPr>
      </w:pPr>
    </w:p>
    <w:p w14:paraId="089DA801" w14:textId="77777777" w:rsidR="000F2861" w:rsidRPr="00341E43" w:rsidRDefault="000F2861" w:rsidP="000F2861">
      <w:pPr>
        <w:ind w:left="5040" w:hanging="5040"/>
        <w:jc w:val="both"/>
        <w:rPr>
          <w:rFonts w:ascii="Arial" w:hAnsi="Arial" w:cs="Arial"/>
          <w:sz w:val="22"/>
          <w:szCs w:val="22"/>
        </w:rPr>
      </w:pPr>
      <w:r w:rsidRPr="00267EAD">
        <w:rPr>
          <w:rFonts w:ascii="Arial" w:hAnsi="Arial" w:cs="Arial"/>
          <w:b/>
          <w:sz w:val="22"/>
          <w:szCs w:val="22"/>
        </w:rPr>
        <w:t>Closing date and Shortlisting for applications:</w:t>
      </w:r>
      <w:r>
        <w:rPr>
          <w:rFonts w:ascii="Arial" w:hAnsi="Arial" w:cs="Arial"/>
          <w:sz w:val="22"/>
          <w:szCs w:val="22"/>
        </w:rPr>
        <w:t xml:space="preserve">   3</w:t>
      </w:r>
      <w:r>
        <w:rPr>
          <w:rFonts w:ascii="Arial" w:hAnsi="Arial" w:cs="Arial"/>
          <w:sz w:val="22"/>
          <w:szCs w:val="22"/>
          <w:vertAlign w:val="superscript"/>
        </w:rPr>
        <w:t>ed</w:t>
      </w:r>
      <w:r>
        <w:rPr>
          <w:rFonts w:ascii="Arial" w:hAnsi="Arial" w:cs="Arial"/>
          <w:sz w:val="22"/>
          <w:szCs w:val="22"/>
        </w:rPr>
        <w:t xml:space="preserve"> November 2026 – 9.30am </w:t>
      </w:r>
    </w:p>
    <w:p w14:paraId="2342E0DE" w14:textId="77777777" w:rsidR="000F2861" w:rsidRPr="004A5962" w:rsidRDefault="000F2861" w:rsidP="000F2861">
      <w:pPr>
        <w:ind w:right="-1"/>
        <w:rPr>
          <w:rFonts w:ascii="Arial" w:hAnsi="Arial" w:cs="Arial"/>
          <w:bCs/>
          <w:sz w:val="22"/>
          <w:szCs w:val="22"/>
        </w:rPr>
      </w:pPr>
      <w:r w:rsidRPr="00267EAD">
        <w:rPr>
          <w:rFonts w:ascii="Arial" w:hAnsi="Arial" w:cs="Arial"/>
          <w:b/>
          <w:sz w:val="22"/>
          <w:szCs w:val="22"/>
        </w:rPr>
        <w:t>Interviews will take place:</w:t>
      </w:r>
      <w:r w:rsidRPr="00267EAD">
        <w:rPr>
          <w:rFonts w:ascii="Arial" w:hAnsi="Arial" w:cs="Arial"/>
          <w:b/>
          <w:sz w:val="22"/>
          <w:szCs w:val="22"/>
        </w:rPr>
        <w:tab/>
      </w:r>
      <w:r w:rsidRPr="00DC073E">
        <w:rPr>
          <w:rFonts w:ascii="Arial" w:hAnsi="Arial" w:cs="Arial"/>
          <w:bCs/>
          <w:sz w:val="22"/>
          <w:szCs w:val="22"/>
        </w:rPr>
        <w:t>9</w:t>
      </w:r>
      <w:r w:rsidRPr="00DC073E">
        <w:rPr>
          <w:rFonts w:ascii="Arial" w:hAnsi="Arial" w:cs="Arial"/>
          <w:bCs/>
          <w:sz w:val="22"/>
          <w:szCs w:val="22"/>
          <w:vertAlign w:val="superscript"/>
        </w:rPr>
        <w:t>th</w:t>
      </w:r>
      <w:r w:rsidRPr="00DC073E">
        <w:rPr>
          <w:rFonts w:ascii="Arial" w:hAnsi="Arial" w:cs="Arial"/>
          <w:bCs/>
          <w:sz w:val="22"/>
          <w:szCs w:val="22"/>
        </w:rPr>
        <w:t xml:space="preserve"> November 2026</w:t>
      </w:r>
      <w:r>
        <w:rPr>
          <w:rFonts w:ascii="Arial" w:hAnsi="Arial" w:cs="Arial"/>
          <w:b/>
          <w:sz w:val="22"/>
          <w:szCs w:val="22"/>
        </w:rPr>
        <w:t xml:space="preserve">                        </w:t>
      </w:r>
      <w:r w:rsidRPr="004A5962">
        <w:rPr>
          <w:rFonts w:ascii="Arial" w:hAnsi="Arial" w:cs="Arial"/>
          <w:bCs/>
          <w:sz w:val="22"/>
          <w:szCs w:val="22"/>
        </w:rPr>
        <w:tab/>
      </w:r>
      <w:r w:rsidRPr="004A5962">
        <w:rPr>
          <w:rFonts w:ascii="Arial" w:hAnsi="Arial" w:cs="Arial"/>
          <w:bCs/>
          <w:sz w:val="22"/>
          <w:szCs w:val="22"/>
        </w:rPr>
        <w:tab/>
      </w:r>
    </w:p>
    <w:p w14:paraId="57B96875" w14:textId="77777777" w:rsidR="000F2861" w:rsidRDefault="000F2861" w:rsidP="000F2861">
      <w:pPr>
        <w:jc w:val="both"/>
        <w:rPr>
          <w:rFonts w:ascii="Arial" w:hAnsi="Arial" w:cs="Arial"/>
          <w:bCs/>
          <w:sz w:val="22"/>
          <w:szCs w:val="22"/>
        </w:rPr>
      </w:pPr>
    </w:p>
    <w:p w14:paraId="7EE9391A" w14:textId="77777777" w:rsidR="000F2861" w:rsidRPr="004A5962" w:rsidRDefault="000F2861" w:rsidP="000F2861">
      <w:pPr>
        <w:jc w:val="both"/>
        <w:rPr>
          <w:rFonts w:ascii="Arial" w:hAnsi="Arial" w:cs="Arial"/>
          <w:bCs/>
          <w:sz w:val="22"/>
          <w:szCs w:val="22"/>
        </w:rPr>
      </w:pPr>
      <w:r>
        <w:rPr>
          <w:rFonts w:ascii="Arial" w:hAnsi="Arial" w:cs="Arial"/>
          <w:bCs/>
          <w:sz w:val="22"/>
          <w:szCs w:val="22"/>
        </w:rPr>
        <w:t>Please note due to number of applications we receive, we will ONLY inform candidates who are successful to interview.</w:t>
      </w:r>
    </w:p>
    <w:p w14:paraId="54408A2A" w14:textId="77777777" w:rsidR="000F2861" w:rsidRDefault="000F2861" w:rsidP="000F2861">
      <w:pPr>
        <w:rPr>
          <w:rFonts w:ascii="Calibri" w:hAnsi="Calibri" w:cs="Arial"/>
          <w:b/>
          <w:lang w:val="en-GB"/>
        </w:rPr>
      </w:pPr>
    </w:p>
    <w:p w14:paraId="130BDA4F" w14:textId="77777777" w:rsidR="000F2861" w:rsidRDefault="000F2861"/>
    <w:sectPr w:rsidR="000F2861">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68AF6" w14:textId="77777777" w:rsidR="005C7B5A" w:rsidRDefault="005C7B5A" w:rsidP="000F2861">
      <w:r>
        <w:separator/>
      </w:r>
    </w:p>
  </w:endnote>
  <w:endnote w:type="continuationSeparator" w:id="0">
    <w:p w14:paraId="4875DF5F" w14:textId="77777777" w:rsidR="005C7B5A" w:rsidRDefault="005C7B5A" w:rsidP="000F2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D2CF" w14:textId="77777777" w:rsidR="000F2861" w:rsidRPr="00837D69" w:rsidRDefault="000F2861" w:rsidP="000F2861">
    <w:pPr>
      <w:pStyle w:val="NormalWeb"/>
      <w:spacing w:before="0" w:beforeAutospacing="0" w:after="0" w:afterAutospacing="0"/>
      <w:rPr>
        <w:rFonts w:ascii="Arial" w:hAnsi="Arial" w:cs="Arial"/>
        <w:b/>
        <w:sz w:val="16"/>
        <w:szCs w:val="16"/>
      </w:rPr>
    </w:pPr>
    <w:r w:rsidRPr="00837D69">
      <w:rPr>
        <w:rFonts w:ascii="Arial" w:hAnsi="Arial" w:cs="Arial"/>
        <w:b/>
        <w:sz w:val="16"/>
        <w:szCs w:val="16"/>
      </w:rPr>
      <w:t>Bluebell Park is committed to safeguarding, to promoting the welfare of children and adhering to the Equality Act 2010. The successful candidate will be required to undertake an enhanced Disclosure and Barring Service check. To comply with the Asylum and Immigration Act 1996 all prospective employees will be required to supply evidence of eligibility to work in the UK.</w:t>
    </w:r>
  </w:p>
  <w:p w14:paraId="7C8371E5" w14:textId="77777777" w:rsidR="000F2861" w:rsidRDefault="000F2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103DB" w14:textId="77777777" w:rsidR="005C7B5A" w:rsidRDefault="005C7B5A" w:rsidP="000F2861">
      <w:r>
        <w:separator/>
      </w:r>
    </w:p>
  </w:footnote>
  <w:footnote w:type="continuationSeparator" w:id="0">
    <w:p w14:paraId="40547D1E" w14:textId="77777777" w:rsidR="005C7B5A" w:rsidRDefault="005C7B5A" w:rsidP="000F2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339" w14:textId="77777777" w:rsidR="000F2861" w:rsidRPr="007F4E34" w:rsidRDefault="000F2861" w:rsidP="000F2861">
    <w:pPr>
      <w:pStyle w:val="NoSpacing"/>
      <w:jc w:val="center"/>
      <w:rPr>
        <w:rFonts w:ascii="Arial" w:hAnsi="Arial" w:cs="Arial"/>
        <w:b/>
        <w:sz w:val="16"/>
        <w:szCs w:val="16"/>
      </w:rPr>
    </w:pPr>
    <w:r>
      <w:rPr>
        <w:noProof/>
      </w:rPr>
      <w:drawing>
        <wp:anchor distT="0" distB="0" distL="114300" distR="114300" simplePos="0" relativeHeight="251664384" behindDoc="0" locked="0" layoutInCell="1" allowOverlap="1" wp14:anchorId="732C10D0" wp14:editId="7C8DFCF6">
          <wp:simplePos x="0" y="0"/>
          <wp:positionH relativeFrom="rightMargin">
            <wp:align>left</wp:align>
          </wp:positionH>
          <wp:positionV relativeFrom="paragraph">
            <wp:posOffset>12838</wp:posOffset>
          </wp:positionV>
          <wp:extent cx="618490" cy="655955"/>
          <wp:effectExtent l="0" t="0" r="0" b="0"/>
          <wp:wrapNone/>
          <wp:docPr id="1921883039" name="Picture 192188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8490" cy="655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6E2E5DE1" wp14:editId="03D46BF7">
          <wp:simplePos x="0" y="0"/>
          <wp:positionH relativeFrom="column">
            <wp:posOffset>-737567</wp:posOffset>
          </wp:positionH>
          <wp:positionV relativeFrom="paragraph">
            <wp:posOffset>12203</wp:posOffset>
          </wp:positionV>
          <wp:extent cx="618490" cy="655955"/>
          <wp:effectExtent l="0" t="0" r="0" b="0"/>
          <wp:wrapNone/>
          <wp:docPr id="1324582221" name="Picture 132458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8490" cy="655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2CD6">
      <w:rPr>
        <w:noProof/>
        <w:lang w:eastAsia="en-GB"/>
      </w:rPr>
      <w:t xml:space="preserve"> </w:t>
    </w:r>
    <w:r w:rsidRPr="007F4E34">
      <w:rPr>
        <w:rFonts w:ascii="Arial" w:hAnsi="Arial" w:cs="Arial"/>
        <w:b/>
        <w:sz w:val="16"/>
        <w:szCs w:val="16"/>
      </w:rPr>
      <w:t>Bluebell Park School</w:t>
    </w:r>
  </w:p>
  <w:p w14:paraId="5A9AF177" w14:textId="77777777" w:rsidR="000F2861" w:rsidRPr="007F4E34" w:rsidRDefault="000F2861" w:rsidP="000F2861">
    <w:pPr>
      <w:pStyle w:val="NoSpacing"/>
      <w:jc w:val="center"/>
      <w:rPr>
        <w:rFonts w:ascii="Arial" w:hAnsi="Arial" w:cs="Arial"/>
        <w:sz w:val="16"/>
        <w:szCs w:val="16"/>
      </w:rPr>
    </w:pPr>
    <w:r w:rsidRPr="007F4E34">
      <w:rPr>
        <w:rFonts w:ascii="Arial" w:hAnsi="Arial" w:cs="Arial"/>
        <w:sz w:val="16"/>
        <w:szCs w:val="16"/>
      </w:rPr>
      <w:t>Cawthorne Walk</w:t>
    </w:r>
    <w:r>
      <w:rPr>
        <w:rFonts w:ascii="Arial" w:hAnsi="Arial" w:cs="Arial"/>
        <w:sz w:val="16"/>
        <w:szCs w:val="16"/>
      </w:rPr>
      <w:t xml:space="preserve">, </w:t>
    </w:r>
    <w:r w:rsidRPr="007F4E34">
      <w:rPr>
        <w:rFonts w:ascii="Arial" w:hAnsi="Arial" w:cs="Arial"/>
        <w:sz w:val="16"/>
        <w:szCs w:val="16"/>
      </w:rPr>
      <w:t>L32 3XP</w:t>
    </w:r>
  </w:p>
  <w:p w14:paraId="052E4152" w14:textId="77777777" w:rsidR="000F2861" w:rsidRPr="007F4E34" w:rsidRDefault="000F2861" w:rsidP="000F2861">
    <w:pPr>
      <w:pStyle w:val="NoSpacing"/>
      <w:ind w:left="2160" w:firstLine="720"/>
      <w:rPr>
        <w:rFonts w:ascii="Arial" w:hAnsi="Arial" w:cs="Arial"/>
        <w:sz w:val="16"/>
        <w:szCs w:val="16"/>
      </w:rPr>
    </w:pPr>
    <w:r>
      <w:rPr>
        <w:rFonts w:ascii="Arial" w:hAnsi="Arial" w:cs="Arial"/>
        <w:sz w:val="16"/>
        <w:szCs w:val="16"/>
      </w:rPr>
      <w:t xml:space="preserve"> </w:t>
    </w:r>
    <w:r w:rsidRPr="007F4E34">
      <w:rPr>
        <w:rFonts w:ascii="Arial" w:hAnsi="Arial" w:cs="Arial"/>
        <w:sz w:val="16"/>
        <w:szCs w:val="16"/>
      </w:rPr>
      <w:t>Chair of Governors: Lexley McTigue</w:t>
    </w:r>
  </w:p>
  <w:p w14:paraId="5A8C8728" w14:textId="77777777" w:rsidR="000F2861" w:rsidRPr="007F4E34" w:rsidRDefault="000F2861" w:rsidP="000F2861">
    <w:pPr>
      <w:pStyle w:val="NoSpacing"/>
      <w:jc w:val="center"/>
      <w:rPr>
        <w:rFonts w:ascii="Arial" w:hAnsi="Arial" w:cs="Arial"/>
        <w:sz w:val="16"/>
        <w:szCs w:val="16"/>
      </w:rPr>
    </w:pPr>
    <w:r w:rsidRPr="007F4E34">
      <w:rPr>
        <w:rFonts w:ascii="Arial" w:hAnsi="Arial" w:cs="Arial"/>
        <w:sz w:val="16"/>
        <w:szCs w:val="16"/>
      </w:rPr>
      <w:t xml:space="preserve">   Headteacher: </w:t>
    </w:r>
    <w:r>
      <w:rPr>
        <w:rFonts w:ascii="Arial" w:hAnsi="Arial" w:cs="Arial"/>
        <w:sz w:val="16"/>
        <w:szCs w:val="16"/>
      </w:rPr>
      <w:t>Michelle Slater</w:t>
    </w:r>
  </w:p>
  <w:p w14:paraId="5C29F55A" w14:textId="77777777" w:rsidR="000F2861" w:rsidRPr="007F4E34" w:rsidRDefault="000F2861" w:rsidP="000F2861">
    <w:pPr>
      <w:pStyle w:val="NoSpacing"/>
      <w:ind w:left="2160" w:firstLine="720"/>
      <w:rPr>
        <w:rFonts w:ascii="Arial" w:hAnsi="Arial" w:cs="Arial"/>
        <w:i/>
        <w:sz w:val="16"/>
        <w:szCs w:val="16"/>
      </w:rPr>
    </w:pPr>
    <w:r>
      <w:t xml:space="preserve">    </w:t>
    </w:r>
    <w:hyperlink r:id="rId2" w:history="1">
      <w:r w:rsidRPr="00F61052">
        <w:rPr>
          <w:rStyle w:val="Hyperlink"/>
          <w:rFonts w:ascii="Arial" w:hAnsi="Arial" w:cs="Arial"/>
          <w:sz w:val="16"/>
          <w:szCs w:val="16"/>
        </w:rPr>
        <w:t>www.</w:t>
      </w:r>
      <w:r w:rsidRPr="00F61052">
        <w:rPr>
          <w:rStyle w:val="Hyperlink"/>
          <w:rFonts w:ascii="Arial" w:hAnsi="Arial" w:cs="Arial"/>
          <w:bCs/>
          <w:sz w:val="16"/>
          <w:szCs w:val="16"/>
        </w:rPr>
        <w:t>bluebellpark</w:t>
      </w:r>
      <w:r w:rsidRPr="00F61052">
        <w:rPr>
          <w:rStyle w:val="Hyperlink"/>
          <w:rFonts w:ascii="Arial" w:hAnsi="Arial" w:cs="Arial"/>
          <w:sz w:val="16"/>
          <w:szCs w:val="16"/>
        </w:rPr>
        <w:t>knowsley.co.uk</w:t>
      </w:r>
    </w:hyperlink>
  </w:p>
  <w:p w14:paraId="50B66625" w14:textId="77777777" w:rsidR="000F2861" w:rsidRPr="007F4E34" w:rsidRDefault="000F2861" w:rsidP="000F2861">
    <w:pPr>
      <w:pStyle w:val="NoSpacing"/>
      <w:rPr>
        <w:rFonts w:ascii="Arial" w:hAnsi="Arial" w:cs="Arial"/>
        <w:sz w:val="16"/>
        <w:szCs w:val="16"/>
      </w:rPr>
    </w:pPr>
  </w:p>
  <w:p w14:paraId="00797B3A" w14:textId="77777777" w:rsidR="000F2861" w:rsidRPr="007F4E34" w:rsidRDefault="000F2861" w:rsidP="000F2861">
    <w:pPr>
      <w:pStyle w:val="NoSpacing"/>
      <w:jc w:val="center"/>
      <w:rPr>
        <w:rFonts w:ascii="Arial" w:hAnsi="Arial" w:cs="Arial"/>
        <w:sz w:val="16"/>
        <w:szCs w:val="16"/>
      </w:rPr>
    </w:pPr>
    <w:r w:rsidRPr="007F4E34">
      <w:rPr>
        <w:rFonts w:ascii="Arial" w:hAnsi="Arial" w:cs="Arial"/>
        <w:sz w:val="16"/>
        <w:szCs w:val="16"/>
      </w:rPr>
      <w:t xml:space="preserve">Telephone: 0151 477 8350 </w:t>
    </w:r>
  </w:p>
  <w:p w14:paraId="67C95488" w14:textId="5381B96C" w:rsidR="000F2861" w:rsidRPr="000F2861" w:rsidRDefault="000F2861" w:rsidP="000F2861">
    <w:pPr>
      <w:pStyle w:val="NoSpacing"/>
      <w:jc w:val="center"/>
      <w:rPr>
        <w:rFonts w:ascii="Arial" w:hAnsi="Arial" w:cs="Arial"/>
        <w:sz w:val="16"/>
        <w:szCs w:val="16"/>
      </w:rPr>
    </w:pPr>
    <w:r w:rsidRPr="007F4E34">
      <w:rPr>
        <w:rFonts w:ascii="Arial" w:hAnsi="Arial" w:cs="Arial"/>
        <w:sz w:val="16"/>
        <w:szCs w:val="16"/>
      </w:rPr>
      <w:t>Email: Bluebell.Park@knowsley.gov.uk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61"/>
    <w:rsid w:val="0004516C"/>
    <w:rsid w:val="000F2861"/>
    <w:rsid w:val="000F3D8C"/>
    <w:rsid w:val="004573C1"/>
    <w:rsid w:val="005C7B5A"/>
    <w:rsid w:val="00616DA5"/>
    <w:rsid w:val="007B5F0F"/>
    <w:rsid w:val="007D4119"/>
    <w:rsid w:val="008130C2"/>
    <w:rsid w:val="00964E86"/>
    <w:rsid w:val="00AC5D2B"/>
    <w:rsid w:val="00B305F0"/>
    <w:rsid w:val="00CB2A1C"/>
    <w:rsid w:val="00FD3AD7"/>
    <w:rsid w:val="00FF4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5CA43"/>
  <w15:chartTrackingRefBased/>
  <w15:docId w15:val="{D1FE9D8E-42E3-43A5-BB44-8E94C1264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861"/>
    <w:pPr>
      <w:spacing w:after="0" w:line="240" w:lineRule="auto"/>
    </w:pPr>
    <w:rPr>
      <w:rFonts w:ascii="Times New Roman" w:eastAsia="PMingLiU" w:hAnsi="Times New Roman" w:cs="Times New Roman"/>
      <w:sz w:val="24"/>
      <w:szCs w:val="24"/>
      <w:lang w:val="en-US" w:eastAsia="zh-TW"/>
    </w:rPr>
  </w:style>
  <w:style w:type="paragraph" w:styleId="Heading1">
    <w:name w:val="heading 1"/>
    <w:basedOn w:val="Normal"/>
    <w:next w:val="Normal"/>
    <w:link w:val="Heading1Char"/>
    <w:uiPriority w:val="9"/>
    <w:qFormat/>
    <w:rsid w:val="000F286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en-GB" w:eastAsia="en-US"/>
    </w:rPr>
  </w:style>
  <w:style w:type="paragraph" w:styleId="Heading2">
    <w:name w:val="heading 2"/>
    <w:basedOn w:val="Normal"/>
    <w:next w:val="Normal"/>
    <w:link w:val="Heading2Char"/>
    <w:uiPriority w:val="9"/>
    <w:semiHidden/>
    <w:unhideWhenUsed/>
    <w:qFormat/>
    <w:rsid w:val="000F286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en-GB" w:eastAsia="en-US"/>
    </w:rPr>
  </w:style>
  <w:style w:type="paragraph" w:styleId="Heading3">
    <w:name w:val="heading 3"/>
    <w:basedOn w:val="Normal"/>
    <w:next w:val="Normal"/>
    <w:link w:val="Heading3Char"/>
    <w:uiPriority w:val="9"/>
    <w:semiHidden/>
    <w:unhideWhenUsed/>
    <w:qFormat/>
    <w:rsid w:val="000F2861"/>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val="en-GB" w:eastAsia="en-US"/>
    </w:rPr>
  </w:style>
  <w:style w:type="paragraph" w:styleId="Heading4">
    <w:name w:val="heading 4"/>
    <w:basedOn w:val="Normal"/>
    <w:next w:val="Normal"/>
    <w:link w:val="Heading4Char"/>
    <w:uiPriority w:val="9"/>
    <w:semiHidden/>
    <w:unhideWhenUsed/>
    <w:qFormat/>
    <w:rsid w:val="000F2861"/>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val="en-GB" w:eastAsia="en-US"/>
    </w:rPr>
  </w:style>
  <w:style w:type="paragraph" w:styleId="Heading5">
    <w:name w:val="heading 5"/>
    <w:basedOn w:val="Normal"/>
    <w:next w:val="Normal"/>
    <w:link w:val="Heading5Char"/>
    <w:uiPriority w:val="9"/>
    <w:semiHidden/>
    <w:unhideWhenUsed/>
    <w:qFormat/>
    <w:rsid w:val="000F2861"/>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val="en-GB" w:eastAsia="en-US"/>
    </w:rPr>
  </w:style>
  <w:style w:type="paragraph" w:styleId="Heading6">
    <w:name w:val="heading 6"/>
    <w:basedOn w:val="Normal"/>
    <w:next w:val="Normal"/>
    <w:link w:val="Heading6Char"/>
    <w:uiPriority w:val="9"/>
    <w:semiHidden/>
    <w:unhideWhenUsed/>
    <w:qFormat/>
    <w:rsid w:val="000F2861"/>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val="en-GB" w:eastAsia="en-US"/>
    </w:rPr>
  </w:style>
  <w:style w:type="paragraph" w:styleId="Heading7">
    <w:name w:val="heading 7"/>
    <w:basedOn w:val="Normal"/>
    <w:next w:val="Normal"/>
    <w:link w:val="Heading7Char"/>
    <w:uiPriority w:val="9"/>
    <w:semiHidden/>
    <w:unhideWhenUsed/>
    <w:qFormat/>
    <w:rsid w:val="000F2861"/>
    <w:pPr>
      <w:keepNext/>
      <w:keepLines/>
      <w:spacing w:before="40" w:line="259" w:lineRule="auto"/>
      <w:outlineLvl w:val="6"/>
    </w:pPr>
    <w:rPr>
      <w:rFonts w:asciiTheme="minorHAnsi" w:eastAsiaTheme="majorEastAsia" w:hAnsiTheme="minorHAnsi" w:cstheme="majorBidi"/>
      <w:color w:val="595959" w:themeColor="text1" w:themeTint="A6"/>
      <w:sz w:val="22"/>
      <w:szCs w:val="22"/>
      <w:lang w:val="en-GB" w:eastAsia="en-US"/>
    </w:rPr>
  </w:style>
  <w:style w:type="paragraph" w:styleId="Heading8">
    <w:name w:val="heading 8"/>
    <w:basedOn w:val="Normal"/>
    <w:next w:val="Normal"/>
    <w:link w:val="Heading8Char"/>
    <w:uiPriority w:val="9"/>
    <w:semiHidden/>
    <w:unhideWhenUsed/>
    <w:qFormat/>
    <w:rsid w:val="000F2861"/>
    <w:pPr>
      <w:keepNext/>
      <w:keepLines/>
      <w:spacing w:line="259" w:lineRule="auto"/>
      <w:outlineLvl w:val="7"/>
    </w:pPr>
    <w:rPr>
      <w:rFonts w:asciiTheme="minorHAnsi" w:eastAsiaTheme="majorEastAsia" w:hAnsiTheme="minorHAnsi" w:cstheme="majorBidi"/>
      <w:i/>
      <w:iCs/>
      <w:color w:val="272727" w:themeColor="text1" w:themeTint="D8"/>
      <w:sz w:val="22"/>
      <w:szCs w:val="22"/>
      <w:lang w:val="en-GB" w:eastAsia="en-US"/>
    </w:rPr>
  </w:style>
  <w:style w:type="paragraph" w:styleId="Heading9">
    <w:name w:val="heading 9"/>
    <w:basedOn w:val="Normal"/>
    <w:next w:val="Normal"/>
    <w:link w:val="Heading9Char"/>
    <w:uiPriority w:val="9"/>
    <w:semiHidden/>
    <w:unhideWhenUsed/>
    <w:qFormat/>
    <w:rsid w:val="000F2861"/>
    <w:pPr>
      <w:keepNext/>
      <w:keepLines/>
      <w:spacing w:line="259" w:lineRule="auto"/>
      <w:outlineLvl w:val="8"/>
    </w:pPr>
    <w:rPr>
      <w:rFonts w:asciiTheme="minorHAnsi" w:eastAsiaTheme="majorEastAsia" w:hAnsiTheme="minorHAnsi" w:cstheme="majorBidi"/>
      <w:color w:val="272727" w:themeColor="text1" w:themeTint="D8"/>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8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28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28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28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28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2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861"/>
    <w:rPr>
      <w:rFonts w:eastAsiaTheme="majorEastAsia" w:cstheme="majorBidi"/>
      <w:color w:val="272727" w:themeColor="text1" w:themeTint="D8"/>
    </w:rPr>
  </w:style>
  <w:style w:type="paragraph" w:styleId="Title">
    <w:name w:val="Title"/>
    <w:basedOn w:val="Normal"/>
    <w:next w:val="Normal"/>
    <w:link w:val="TitleChar"/>
    <w:uiPriority w:val="10"/>
    <w:qFormat/>
    <w:rsid w:val="000F2861"/>
    <w:pPr>
      <w:spacing w:after="80"/>
      <w:contextualSpacing/>
    </w:pPr>
    <w:rPr>
      <w:rFonts w:asciiTheme="majorHAnsi" w:eastAsiaTheme="majorEastAsia" w:hAnsiTheme="majorHAnsi" w:cstheme="majorBidi"/>
      <w:spacing w:val="-10"/>
      <w:kern w:val="28"/>
      <w:sz w:val="56"/>
      <w:szCs w:val="56"/>
      <w:lang w:val="en-GB" w:eastAsia="en-US"/>
    </w:rPr>
  </w:style>
  <w:style w:type="character" w:customStyle="1" w:styleId="TitleChar">
    <w:name w:val="Title Char"/>
    <w:basedOn w:val="DefaultParagraphFont"/>
    <w:link w:val="Title"/>
    <w:uiPriority w:val="10"/>
    <w:rsid w:val="000F2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861"/>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en-GB" w:eastAsia="en-US"/>
    </w:rPr>
  </w:style>
  <w:style w:type="character" w:customStyle="1" w:styleId="SubtitleChar">
    <w:name w:val="Subtitle Char"/>
    <w:basedOn w:val="DefaultParagraphFont"/>
    <w:link w:val="Subtitle"/>
    <w:uiPriority w:val="11"/>
    <w:rsid w:val="000F2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861"/>
    <w:pPr>
      <w:spacing w:before="160" w:after="160" w:line="259" w:lineRule="auto"/>
      <w:jc w:val="center"/>
    </w:pPr>
    <w:rPr>
      <w:rFonts w:asciiTheme="minorHAnsi" w:eastAsiaTheme="minorHAnsi" w:hAnsiTheme="minorHAnsi" w:cstheme="minorBidi"/>
      <w:i/>
      <w:iCs/>
      <w:color w:val="404040" w:themeColor="text1" w:themeTint="BF"/>
      <w:sz w:val="22"/>
      <w:szCs w:val="22"/>
      <w:lang w:val="en-GB" w:eastAsia="en-US"/>
    </w:rPr>
  </w:style>
  <w:style w:type="character" w:customStyle="1" w:styleId="QuoteChar">
    <w:name w:val="Quote Char"/>
    <w:basedOn w:val="DefaultParagraphFont"/>
    <w:link w:val="Quote"/>
    <w:uiPriority w:val="29"/>
    <w:rsid w:val="000F2861"/>
    <w:rPr>
      <w:i/>
      <w:iCs/>
      <w:color w:val="404040" w:themeColor="text1" w:themeTint="BF"/>
    </w:rPr>
  </w:style>
  <w:style w:type="paragraph" w:styleId="ListParagraph">
    <w:name w:val="List Paragraph"/>
    <w:basedOn w:val="Normal"/>
    <w:uiPriority w:val="34"/>
    <w:qFormat/>
    <w:rsid w:val="000F2861"/>
    <w:pPr>
      <w:spacing w:after="160" w:line="259" w:lineRule="auto"/>
      <w:ind w:left="720"/>
      <w:contextualSpacing/>
    </w:pPr>
    <w:rPr>
      <w:rFonts w:asciiTheme="minorHAnsi" w:eastAsiaTheme="minorHAnsi" w:hAnsiTheme="minorHAnsi" w:cstheme="minorBidi"/>
      <w:sz w:val="22"/>
      <w:szCs w:val="22"/>
      <w:lang w:val="en-GB" w:eastAsia="en-US"/>
    </w:rPr>
  </w:style>
  <w:style w:type="character" w:styleId="IntenseEmphasis">
    <w:name w:val="Intense Emphasis"/>
    <w:basedOn w:val="DefaultParagraphFont"/>
    <w:uiPriority w:val="21"/>
    <w:qFormat/>
    <w:rsid w:val="000F2861"/>
    <w:rPr>
      <w:i/>
      <w:iCs/>
      <w:color w:val="0F4761" w:themeColor="accent1" w:themeShade="BF"/>
    </w:rPr>
  </w:style>
  <w:style w:type="paragraph" w:styleId="IntenseQuote">
    <w:name w:val="Intense Quote"/>
    <w:basedOn w:val="Normal"/>
    <w:next w:val="Normal"/>
    <w:link w:val="IntenseQuoteChar"/>
    <w:uiPriority w:val="30"/>
    <w:qFormat/>
    <w:rsid w:val="000F286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val="en-GB" w:eastAsia="en-US"/>
    </w:rPr>
  </w:style>
  <w:style w:type="character" w:customStyle="1" w:styleId="IntenseQuoteChar">
    <w:name w:val="Intense Quote Char"/>
    <w:basedOn w:val="DefaultParagraphFont"/>
    <w:link w:val="IntenseQuote"/>
    <w:uiPriority w:val="30"/>
    <w:rsid w:val="000F2861"/>
    <w:rPr>
      <w:i/>
      <w:iCs/>
      <w:color w:val="0F4761" w:themeColor="accent1" w:themeShade="BF"/>
    </w:rPr>
  </w:style>
  <w:style w:type="character" w:styleId="IntenseReference">
    <w:name w:val="Intense Reference"/>
    <w:basedOn w:val="DefaultParagraphFont"/>
    <w:uiPriority w:val="32"/>
    <w:qFormat/>
    <w:rsid w:val="000F2861"/>
    <w:rPr>
      <w:b/>
      <w:bCs/>
      <w:smallCaps/>
      <w:color w:val="0F4761" w:themeColor="accent1" w:themeShade="BF"/>
      <w:spacing w:val="5"/>
    </w:rPr>
  </w:style>
  <w:style w:type="paragraph" w:styleId="Header">
    <w:name w:val="header"/>
    <w:basedOn w:val="Normal"/>
    <w:link w:val="HeaderChar"/>
    <w:uiPriority w:val="99"/>
    <w:unhideWhenUsed/>
    <w:rsid w:val="000F2861"/>
    <w:pPr>
      <w:tabs>
        <w:tab w:val="center" w:pos="4513"/>
        <w:tab w:val="right" w:pos="9026"/>
      </w:tabs>
    </w:pPr>
  </w:style>
  <w:style w:type="character" w:customStyle="1" w:styleId="HeaderChar">
    <w:name w:val="Header Char"/>
    <w:basedOn w:val="DefaultParagraphFont"/>
    <w:link w:val="Header"/>
    <w:uiPriority w:val="99"/>
    <w:rsid w:val="000F2861"/>
    <w:rPr>
      <w:rFonts w:ascii="Times New Roman" w:eastAsia="PMingLiU" w:hAnsi="Times New Roman" w:cs="Times New Roman"/>
      <w:sz w:val="24"/>
      <w:szCs w:val="24"/>
      <w:lang w:val="en-US" w:eastAsia="zh-TW"/>
    </w:rPr>
  </w:style>
  <w:style w:type="paragraph" w:styleId="Footer">
    <w:name w:val="footer"/>
    <w:basedOn w:val="Normal"/>
    <w:link w:val="FooterChar"/>
    <w:uiPriority w:val="99"/>
    <w:unhideWhenUsed/>
    <w:rsid w:val="000F2861"/>
    <w:pPr>
      <w:tabs>
        <w:tab w:val="center" w:pos="4513"/>
        <w:tab w:val="right" w:pos="9026"/>
      </w:tabs>
    </w:pPr>
  </w:style>
  <w:style w:type="character" w:customStyle="1" w:styleId="FooterChar">
    <w:name w:val="Footer Char"/>
    <w:basedOn w:val="DefaultParagraphFont"/>
    <w:link w:val="Footer"/>
    <w:uiPriority w:val="99"/>
    <w:rsid w:val="000F2861"/>
    <w:rPr>
      <w:rFonts w:ascii="Times New Roman" w:eastAsia="PMingLiU" w:hAnsi="Times New Roman" w:cs="Times New Roman"/>
      <w:sz w:val="24"/>
      <w:szCs w:val="24"/>
      <w:lang w:val="en-US" w:eastAsia="zh-TW"/>
    </w:rPr>
  </w:style>
  <w:style w:type="character" w:styleId="Hyperlink">
    <w:name w:val="Hyperlink"/>
    <w:basedOn w:val="DefaultParagraphFont"/>
    <w:rsid w:val="000F2861"/>
    <w:rPr>
      <w:color w:val="0000FF"/>
      <w:u w:val="single"/>
    </w:rPr>
  </w:style>
  <w:style w:type="paragraph" w:styleId="NoSpacing">
    <w:name w:val="No Spacing"/>
    <w:qFormat/>
    <w:rsid w:val="000F2861"/>
    <w:pPr>
      <w:spacing w:after="0" w:line="240" w:lineRule="auto"/>
    </w:pPr>
    <w:rPr>
      <w:rFonts w:ascii="Calibri" w:eastAsia="Calibri" w:hAnsi="Calibri" w:cs="Times New Roman"/>
    </w:rPr>
  </w:style>
  <w:style w:type="paragraph" w:styleId="NormalWeb">
    <w:name w:val="Normal (Web)"/>
    <w:basedOn w:val="Normal"/>
    <w:unhideWhenUsed/>
    <w:rsid w:val="000F2861"/>
    <w:pPr>
      <w:spacing w:before="100" w:beforeAutospacing="1" w:after="100" w:afterAutospacing="1"/>
    </w:pPr>
    <w:rPr>
      <w:rFonts w:eastAsia="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bluebellparkknowsley.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Gallivan, Jeanette</dc:creator>
  <cp:keywords/>
  <dc:description/>
  <cp:lastModifiedBy>Gallivan, Jeanette</cp:lastModifiedBy>
  <cp:revision>8</cp:revision>
  <dcterms:created xsi:type="dcterms:W3CDTF">2026-10-14T15:08:00Z</dcterms:created>
  <dcterms:modified xsi:type="dcterms:W3CDTF">2026-10-14T15:57:00Z</dcterms:modified>
</cp:coreProperties>
</file>