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954EF" w:rsidRPr="002C6818" w14:paraId="41D90257" w14:textId="77777777" w:rsidTr="00996C9F">
        <w:tc>
          <w:tcPr>
            <w:tcW w:w="9016" w:type="dxa"/>
            <w:shd w:val="clear" w:color="auto" w:fill="auto"/>
          </w:tcPr>
          <w:p w14:paraId="7750E881" w14:textId="73E6D365" w:rsidR="009954EF" w:rsidRPr="002C6818" w:rsidRDefault="009954EF" w:rsidP="006859E4">
            <w:pPr>
              <w:pStyle w:val="NoSpacing"/>
              <w:jc w:val="center"/>
              <w:rPr>
                <w:rFonts w:ascii="SassoonPrimaryInfant" w:hAnsi="SassoonPrimaryInfant"/>
                <w:b/>
              </w:rPr>
            </w:pPr>
            <w:r w:rsidRPr="002C6818">
              <w:rPr>
                <w:rFonts w:ascii="SassoonPrimaryInfant" w:hAnsi="SassoonPrimaryInfant"/>
                <w:b/>
              </w:rPr>
              <w:t>Job Description - School Business Manager</w:t>
            </w:r>
          </w:p>
          <w:p w14:paraId="7948AD45" w14:textId="06A00166" w:rsidR="002C6818" w:rsidRPr="002C6818" w:rsidRDefault="002C6818" w:rsidP="006859E4">
            <w:pPr>
              <w:pStyle w:val="NoSpacing"/>
              <w:jc w:val="center"/>
              <w:rPr>
                <w:rFonts w:ascii="SassoonPrimaryInfant" w:hAnsi="SassoonPrimaryInfant"/>
                <w:b/>
              </w:rPr>
            </w:pPr>
            <w:r w:rsidRPr="002C6818">
              <w:rPr>
                <w:rFonts w:ascii="SassoonPrimaryInfant" w:hAnsi="SassoonPrimaryInfant"/>
                <w:b/>
              </w:rPr>
              <w:t xml:space="preserve">Reports to: </w:t>
            </w:r>
            <w:r w:rsidRPr="002C6818">
              <w:rPr>
                <w:rFonts w:ascii="SassoonPrimaryInfant" w:hAnsi="SassoonPrimaryInfant"/>
                <w:bCs/>
              </w:rPr>
              <w:t>Headteacher and Governing Body</w:t>
            </w:r>
          </w:p>
          <w:p w14:paraId="5D4DF342" w14:textId="075962AA" w:rsidR="002C6818" w:rsidRDefault="002C6818" w:rsidP="002C6818">
            <w:pPr>
              <w:jc w:val="center"/>
              <w:rPr>
                <w:rFonts w:ascii="SassoonPrimaryInfant" w:hAnsi="SassoonPrimaryInfant" w:cs="Arial"/>
                <w:shd w:val="clear" w:color="auto" w:fill="FFFFFF"/>
              </w:rPr>
            </w:pPr>
            <w:r w:rsidRPr="002C6818">
              <w:rPr>
                <w:rStyle w:val="Strong"/>
                <w:rFonts w:ascii="SassoonPrimaryInfant" w:hAnsi="SassoonPrimaryInfant" w:cs="Arial"/>
                <w:shd w:val="clear" w:color="auto" w:fill="FFFFFF"/>
              </w:rPr>
              <w:t>Grade:</w:t>
            </w:r>
            <w:r w:rsidRPr="002C6818">
              <w:rPr>
                <w:rFonts w:ascii="SassoonPrimaryInfant" w:hAnsi="SassoonPrimaryInfant" w:cs="Arial"/>
                <w:shd w:val="clear" w:color="auto" w:fill="FFFFFF"/>
              </w:rPr>
              <w:t> SCP  30 - 33 £40,777 - £44,075</w:t>
            </w:r>
            <w:r w:rsidRPr="002C6818">
              <w:rPr>
                <w:rFonts w:ascii="SassoonPrimaryInfant" w:hAnsi="SassoonPrimaryInfant" w:cs="Arial"/>
              </w:rPr>
              <w:t xml:space="preserve">   </w:t>
            </w:r>
            <w:r w:rsidRPr="002C6818">
              <w:rPr>
                <w:rFonts w:ascii="SassoonPrimaryInfant" w:hAnsi="SassoonPrimaryInfant" w:cs="Arial"/>
              </w:rPr>
              <w:br/>
            </w:r>
            <w:r w:rsidRPr="002C6818">
              <w:rPr>
                <w:rStyle w:val="Strong"/>
                <w:rFonts w:ascii="SassoonPrimaryInfant" w:hAnsi="SassoonPrimaryInfant" w:cs="Arial"/>
                <w:shd w:val="clear" w:color="auto" w:fill="FFFFFF"/>
              </w:rPr>
              <w:t>Salary:</w:t>
            </w:r>
            <w:r w:rsidRPr="002C6818">
              <w:rPr>
                <w:rFonts w:ascii="SassoonPrimaryInfant" w:hAnsi="SassoonPrimaryInfant" w:cs="Arial"/>
                <w:shd w:val="clear" w:color="auto" w:fill="FFFFFF"/>
              </w:rPr>
              <w:t xml:space="preserve"> Pro-Rata of 92.44% - £37,694.26 - £- £37,694.26 - £40,742.93 </w:t>
            </w:r>
            <w:r w:rsidRPr="002C6818">
              <w:rPr>
                <w:rStyle w:val="Strong"/>
                <w:rFonts w:ascii="SassoonPrimaryInfant" w:hAnsi="SassoonPrimaryInfant" w:cs="Arial"/>
                <w:shd w:val="clear" w:color="auto" w:fill="FFFFFF"/>
              </w:rPr>
              <w:t>Contract:</w:t>
            </w:r>
            <w:r w:rsidRPr="002C6818">
              <w:rPr>
                <w:rFonts w:ascii="SassoonPrimaryInfant" w:hAnsi="SassoonPrimaryInfant" w:cs="Arial"/>
                <w:shd w:val="clear" w:color="auto" w:fill="FFFFFF"/>
              </w:rPr>
              <w:t> Permanent 35 hours a week plus 2.5 inset days per year</w:t>
            </w:r>
          </w:p>
          <w:p w14:paraId="0B2ABECF" w14:textId="6C57F7D7" w:rsidR="002C6818" w:rsidRPr="002C6818" w:rsidRDefault="002C6818" w:rsidP="002C6818">
            <w:pPr>
              <w:jc w:val="center"/>
              <w:rPr>
                <w:rFonts w:ascii="SassoonPrimaryInfant" w:hAnsi="SassoonPrimaryInfant" w:cs="Arial"/>
                <w:shd w:val="clear" w:color="auto" w:fill="FFFFFF"/>
              </w:rPr>
            </w:pPr>
            <w:r>
              <w:rPr>
                <w:rFonts w:ascii="SassoonPrimaryInfant" w:hAnsi="SassoonPrimaryInfant" w:cs="Arial"/>
                <w:shd w:val="clear" w:color="auto" w:fill="FFFFFF"/>
              </w:rPr>
              <w:t>This job description contains main accountabilities of the post and does not describe in detail all of the tasks required to carry them out.  All staff in our school are expected to be flexible to ensure the optimum means of organising and affecting learning.</w:t>
            </w:r>
          </w:p>
          <w:p w14:paraId="75F48D2E" w14:textId="77777777" w:rsidR="009954EF" w:rsidRPr="002C6818" w:rsidRDefault="009954EF" w:rsidP="006859E4">
            <w:pPr>
              <w:pStyle w:val="NoSpacing"/>
              <w:jc w:val="both"/>
              <w:rPr>
                <w:rFonts w:ascii="SassoonPrimaryInfant" w:hAnsi="SassoonPrimaryInfant"/>
              </w:rPr>
            </w:pPr>
          </w:p>
        </w:tc>
      </w:tr>
      <w:tr w:rsidR="009954EF" w:rsidRPr="002C6818" w14:paraId="32C373B5" w14:textId="77777777" w:rsidTr="002C6818">
        <w:tc>
          <w:tcPr>
            <w:tcW w:w="9016" w:type="dxa"/>
            <w:tcBorders>
              <w:bottom w:val="single" w:sz="4" w:space="0" w:color="auto"/>
            </w:tcBorders>
            <w:shd w:val="clear" w:color="auto" w:fill="D9E2F3" w:themeFill="accent1" w:themeFillTint="33"/>
          </w:tcPr>
          <w:p w14:paraId="3D3B9B59" w14:textId="77777777" w:rsidR="009954EF" w:rsidRPr="002C6818" w:rsidRDefault="009954EF" w:rsidP="006859E4">
            <w:pPr>
              <w:pStyle w:val="NoSpacing"/>
              <w:jc w:val="both"/>
              <w:rPr>
                <w:rFonts w:ascii="SassoonPrimaryInfant" w:hAnsi="SassoonPrimaryInfant"/>
              </w:rPr>
            </w:pPr>
            <w:r w:rsidRPr="002C6818">
              <w:rPr>
                <w:rFonts w:ascii="SassoonPrimaryInfant" w:hAnsi="SassoonPrimaryInfant"/>
              </w:rPr>
              <w:t>Safeguarding</w:t>
            </w:r>
          </w:p>
        </w:tc>
      </w:tr>
      <w:tr w:rsidR="009954EF" w:rsidRPr="002C6818" w14:paraId="7801286F" w14:textId="77777777" w:rsidTr="00996C9F">
        <w:tc>
          <w:tcPr>
            <w:tcW w:w="9016" w:type="dxa"/>
            <w:tcBorders>
              <w:bottom w:val="single" w:sz="4" w:space="0" w:color="auto"/>
            </w:tcBorders>
            <w:shd w:val="clear" w:color="auto" w:fill="auto"/>
          </w:tcPr>
          <w:p w14:paraId="0F497947" w14:textId="77777777" w:rsidR="00E85F97" w:rsidRDefault="00E85F97" w:rsidP="00E85F97">
            <w:pPr>
              <w:pStyle w:val="NoSpacing"/>
              <w:ind w:left="720"/>
              <w:jc w:val="both"/>
              <w:rPr>
                <w:rFonts w:ascii="SassoonPrimaryInfant" w:hAnsi="SassoonPrimaryInfant"/>
              </w:rPr>
            </w:pPr>
          </w:p>
          <w:p w14:paraId="0F3AC072" w14:textId="47B8956E" w:rsidR="009954EF" w:rsidRDefault="009954EF" w:rsidP="002C6818">
            <w:pPr>
              <w:pStyle w:val="NoSpacing"/>
              <w:numPr>
                <w:ilvl w:val="0"/>
                <w:numId w:val="2"/>
              </w:numPr>
              <w:jc w:val="both"/>
              <w:rPr>
                <w:rFonts w:ascii="SassoonPrimaryInfant" w:hAnsi="SassoonPrimaryInfant"/>
              </w:rPr>
            </w:pPr>
            <w:r w:rsidRPr="002C6818">
              <w:rPr>
                <w:rFonts w:ascii="SassoonPrimaryInfant" w:hAnsi="SassoonPrimaryInfant"/>
              </w:rPr>
              <w:t xml:space="preserve">To carry out the role of Deputy Designated Safeguarding Lead on behalf of the school.  Access all appropriate annual training and ensure the systems and process deployed are compliant with KCSIE. Be a proactive member of the Safeguarding Team within the Senior Leadership Team </w:t>
            </w:r>
          </w:p>
          <w:p w14:paraId="50658BA3" w14:textId="77777777" w:rsidR="002C6818" w:rsidRPr="002C6818" w:rsidRDefault="002C6818" w:rsidP="002C6818">
            <w:pPr>
              <w:pStyle w:val="Default"/>
              <w:numPr>
                <w:ilvl w:val="0"/>
                <w:numId w:val="2"/>
              </w:numPr>
              <w:spacing w:after="51" w:line="276" w:lineRule="auto"/>
              <w:jc w:val="both"/>
              <w:rPr>
                <w:rFonts w:ascii="SassoonPrimaryInfant" w:hAnsi="SassoonPrimaryInfant"/>
                <w:sz w:val="22"/>
                <w:szCs w:val="22"/>
              </w:rPr>
            </w:pPr>
            <w:r w:rsidRPr="002C6818">
              <w:rPr>
                <w:rFonts w:ascii="SassoonPrimaryInfant" w:hAnsi="SassoonPrimaryInfant"/>
                <w:sz w:val="22"/>
                <w:szCs w:val="22"/>
              </w:rPr>
              <w:t>Ensure all safeguarding procedures are up-to-date and compliant with current legislation and guidelines.</w:t>
            </w:r>
          </w:p>
          <w:p w14:paraId="62AAD5B6" w14:textId="77777777" w:rsidR="002C6818" w:rsidRPr="002C6818" w:rsidRDefault="002C6818" w:rsidP="002C6818">
            <w:pPr>
              <w:pStyle w:val="Default"/>
              <w:numPr>
                <w:ilvl w:val="0"/>
                <w:numId w:val="2"/>
              </w:numPr>
              <w:spacing w:after="51" w:line="276" w:lineRule="auto"/>
              <w:jc w:val="both"/>
              <w:rPr>
                <w:rFonts w:ascii="SassoonPrimaryInfant" w:hAnsi="SassoonPrimaryInfant"/>
                <w:sz w:val="22"/>
                <w:szCs w:val="22"/>
              </w:rPr>
            </w:pPr>
            <w:r w:rsidRPr="002C6818">
              <w:rPr>
                <w:rFonts w:ascii="SassoonPrimaryInfant" w:hAnsi="SassoonPrimaryInfant"/>
                <w:sz w:val="22"/>
                <w:szCs w:val="22"/>
              </w:rPr>
              <w:t xml:space="preserve">Monitor all visitors to the school ensuring safeguarding information is received and recorded where necessary. </w:t>
            </w:r>
          </w:p>
          <w:p w14:paraId="4ED59DBA" w14:textId="77777777" w:rsidR="002C6818" w:rsidRPr="002C6818" w:rsidRDefault="002C6818" w:rsidP="002C6818">
            <w:pPr>
              <w:pStyle w:val="Default"/>
              <w:numPr>
                <w:ilvl w:val="0"/>
                <w:numId w:val="2"/>
              </w:numPr>
              <w:spacing w:after="51" w:line="276" w:lineRule="auto"/>
              <w:jc w:val="both"/>
              <w:rPr>
                <w:rFonts w:ascii="SassoonPrimaryInfant" w:hAnsi="SassoonPrimaryInfant"/>
                <w:sz w:val="22"/>
                <w:szCs w:val="22"/>
              </w:rPr>
            </w:pPr>
            <w:r w:rsidRPr="002C6818">
              <w:rPr>
                <w:rFonts w:ascii="SassoonPrimaryInfant" w:hAnsi="SassoonPrimaryInfant"/>
                <w:sz w:val="22"/>
                <w:szCs w:val="22"/>
              </w:rPr>
              <w:t xml:space="preserve">Maintain the School Single Central Record </w:t>
            </w:r>
            <w:r w:rsidRPr="002C6818">
              <w:rPr>
                <w:rFonts w:ascii="SassoonPrimaryInfant" w:hAnsi="SassoonPrimaryInfant"/>
                <w:color w:val="auto"/>
                <w:sz w:val="22"/>
                <w:szCs w:val="22"/>
              </w:rPr>
              <w:t xml:space="preserve">(SCR) and is available for inspection. </w:t>
            </w:r>
          </w:p>
          <w:p w14:paraId="196ED69E" w14:textId="76533000" w:rsidR="002C6818" w:rsidRPr="002C6818" w:rsidRDefault="002C6818" w:rsidP="002C6818">
            <w:pPr>
              <w:pStyle w:val="Default"/>
              <w:numPr>
                <w:ilvl w:val="0"/>
                <w:numId w:val="2"/>
              </w:numPr>
              <w:spacing w:after="51" w:line="276" w:lineRule="auto"/>
              <w:jc w:val="both"/>
              <w:rPr>
                <w:rFonts w:ascii="SassoonPrimaryInfant" w:hAnsi="SassoonPrimaryInfant"/>
                <w:sz w:val="22"/>
                <w:szCs w:val="22"/>
              </w:rPr>
            </w:pPr>
            <w:r w:rsidRPr="002C6818">
              <w:rPr>
                <w:rFonts w:ascii="SassoonPrimaryInfant" w:hAnsi="SassoonPrimaryInfant"/>
                <w:sz w:val="22"/>
                <w:szCs w:val="22"/>
              </w:rPr>
              <w:t>Process all DBS applications.</w:t>
            </w:r>
          </w:p>
          <w:p w14:paraId="5BF59926" w14:textId="77777777" w:rsidR="009954EF" w:rsidRPr="002C6818" w:rsidRDefault="009954EF" w:rsidP="006859E4">
            <w:pPr>
              <w:pStyle w:val="NoSpacing"/>
              <w:jc w:val="both"/>
              <w:rPr>
                <w:rFonts w:ascii="SassoonPrimaryInfant" w:hAnsi="SassoonPrimaryInfant"/>
              </w:rPr>
            </w:pPr>
          </w:p>
        </w:tc>
      </w:tr>
      <w:tr w:rsidR="009954EF" w:rsidRPr="002C6818" w14:paraId="44870434" w14:textId="77777777" w:rsidTr="002C6818">
        <w:tc>
          <w:tcPr>
            <w:tcW w:w="9016" w:type="dxa"/>
            <w:shd w:val="clear" w:color="auto" w:fill="D9E2F3" w:themeFill="accent1" w:themeFillTint="33"/>
          </w:tcPr>
          <w:p w14:paraId="5F791E29" w14:textId="50A207BC" w:rsidR="009954EF" w:rsidRPr="002C6818" w:rsidRDefault="009954EF" w:rsidP="006859E4">
            <w:pPr>
              <w:pStyle w:val="NoSpacing"/>
              <w:jc w:val="both"/>
              <w:rPr>
                <w:rFonts w:ascii="SassoonPrimaryInfant" w:hAnsi="SassoonPrimaryInfant"/>
              </w:rPr>
            </w:pPr>
            <w:r w:rsidRPr="002C6818">
              <w:rPr>
                <w:rFonts w:ascii="SassoonPrimaryInfant" w:hAnsi="SassoonPrimaryInfant"/>
              </w:rPr>
              <w:t xml:space="preserve">Main </w:t>
            </w:r>
            <w:r w:rsidR="002C6818">
              <w:rPr>
                <w:rFonts w:ascii="SassoonPrimaryInfant" w:hAnsi="SassoonPrimaryInfant"/>
              </w:rPr>
              <w:t xml:space="preserve">responsibilities and tasks </w:t>
            </w:r>
          </w:p>
        </w:tc>
      </w:tr>
      <w:tr w:rsidR="009954EF" w:rsidRPr="002C6818" w14:paraId="4DDE0729" w14:textId="77777777" w:rsidTr="00996C9F">
        <w:tc>
          <w:tcPr>
            <w:tcW w:w="9016" w:type="dxa"/>
            <w:tcBorders>
              <w:bottom w:val="single" w:sz="4" w:space="0" w:color="auto"/>
            </w:tcBorders>
          </w:tcPr>
          <w:p w14:paraId="0AB91BA8" w14:textId="77777777" w:rsidR="009954EF" w:rsidRPr="002C6818" w:rsidRDefault="009954EF" w:rsidP="006859E4">
            <w:pPr>
              <w:pStyle w:val="NoSpacing"/>
              <w:jc w:val="both"/>
              <w:rPr>
                <w:rFonts w:ascii="SassoonPrimaryInfant" w:hAnsi="SassoonPrimaryInfant"/>
              </w:rPr>
            </w:pPr>
          </w:p>
          <w:p w14:paraId="52625018" w14:textId="77777777" w:rsidR="002C6818" w:rsidRPr="002C6818" w:rsidRDefault="002C6818" w:rsidP="002C6818">
            <w:pPr>
              <w:pStyle w:val="Default"/>
              <w:numPr>
                <w:ilvl w:val="0"/>
                <w:numId w:val="1"/>
              </w:numPr>
              <w:spacing w:line="276" w:lineRule="auto"/>
              <w:jc w:val="both"/>
              <w:rPr>
                <w:rFonts w:ascii="SassoonPrimaryInfant" w:hAnsi="SassoonPrimaryInfant"/>
                <w:color w:val="auto"/>
                <w:sz w:val="22"/>
                <w:szCs w:val="22"/>
              </w:rPr>
            </w:pPr>
            <w:r w:rsidRPr="002C6818">
              <w:rPr>
                <w:rFonts w:ascii="SassoonPrimaryInfant" w:hAnsi="SassoonPrimaryInfant"/>
                <w:color w:val="auto"/>
                <w:sz w:val="22"/>
                <w:szCs w:val="22"/>
              </w:rPr>
              <w:t xml:space="preserve">To take the lead on the school’s strategic approach for school operations, managing Finance &amp; Human Resources on a day-to-day basis, with an overview of Premises &amp; Facilities, Health &amp; Safety, Data Administration, Compliance, IT, Asset Control, and Marketing.  </w:t>
            </w:r>
          </w:p>
          <w:p w14:paraId="20A777D8" w14:textId="77777777" w:rsidR="002C6818" w:rsidRPr="002C6818" w:rsidRDefault="002C6818" w:rsidP="002C6818">
            <w:pPr>
              <w:pStyle w:val="Default"/>
              <w:numPr>
                <w:ilvl w:val="0"/>
                <w:numId w:val="1"/>
              </w:numPr>
              <w:spacing w:line="276" w:lineRule="auto"/>
              <w:jc w:val="both"/>
              <w:rPr>
                <w:rFonts w:ascii="SassoonPrimaryInfant" w:hAnsi="SassoonPrimaryInfant"/>
                <w:color w:val="auto"/>
                <w:sz w:val="22"/>
                <w:szCs w:val="22"/>
              </w:rPr>
            </w:pPr>
            <w:r w:rsidRPr="002C6818">
              <w:rPr>
                <w:rFonts w:ascii="SassoonPrimaryInfant" w:hAnsi="SassoonPrimaryInfant"/>
                <w:color w:val="auto"/>
                <w:sz w:val="22"/>
                <w:szCs w:val="22"/>
              </w:rPr>
              <w:t>Ensure that the school is fully prepared to meet OFSTED requirements; audit and financial standards.</w:t>
            </w:r>
          </w:p>
          <w:p w14:paraId="53AD6C1D" w14:textId="77777777" w:rsidR="002C6818" w:rsidRPr="002C6818" w:rsidRDefault="002C6818" w:rsidP="002C6818">
            <w:pPr>
              <w:pStyle w:val="Default"/>
              <w:numPr>
                <w:ilvl w:val="0"/>
                <w:numId w:val="1"/>
              </w:numPr>
              <w:spacing w:line="276" w:lineRule="auto"/>
              <w:jc w:val="both"/>
              <w:rPr>
                <w:rFonts w:ascii="SassoonPrimaryInfant" w:hAnsi="SassoonPrimaryInfant"/>
                <w:color w:val="auto"/>
                <w:sz w:val="22"/>
                <w:szCs w:val="22"/>
              </w:rPr>
            </w:pPr>
            <w:r w:rsidRPr="002C6818">
              <w:rPr>
                <w:rFonts w:ascii="SassoonPrimaryInfant" w:hAnsi="SassoonPrimaryInfant"/>
                <w:color w:val="auto"/>
                <w:sz w:val="22"/>
                <w:szCs w:val="22"/>
              </w:rPr>
              <w:t>Strategically lead and ensure achievement of School Financial Value Standard.</w:t>
            </w:r>
          </w:p>
          <w:p w14:paraId="3F197BC9" w14:textId="77777777" w:rsidR="002C6818" w:rsidRPr="002C6818" w:rsidRDefault="002C6818" w:rsidP="002C6818">
            <w:pPr>
              <w:pStyle w:val="Default"/>
              <w:numPr>
                <w:ilvl w:val="0"/>
                <w:numId w:val="1"/>
              </w:numPr>
              <w:spacing w:line="276" w:lineRule="auto"/>
              <w:jc w:val="both"/>
              <w:rPr>
                <w:rFonts w:ascii="SassoonPrimaryInfant" w:hAnsi="SassoonPrimaryInfant"/>
                <w:color w:val="auto"/>
                <w:sz w:val="22"/>
                <w:szCs w:val="22"/>
              </w:rPr>
            </w:pPr>
            <w:r w:rsidRPr="002C6818">
              <w:rPr>
                <w:rFonts w:ascii="SassoonPrimaryInfant" w:hAnsi="SassoonPrimaryInfant"/>
                <w:color w:val="auto"/>
                <w:sz w:val="22"/>
                <w:szCs w:val="22"/>
              </w:rPr>
              <w:t>Develop marketing strategies and business links to ensure best value, enhance effectiveness leading to improved outcomes.</w:t>
            </w:r>
          </w:p>
          <w:p w14:paraId="4FAA286F" w14:textId="77777777" w:rsidR="009954EF" w:rsidRPr="002C6818" w:rsidRDefault="009954EF" w:rsidP="002C6818">
            <w:pPr>
              <w:pStyle w:val="NoSpacing"/>
              <w:jc w:val="both"/>
              <w:rPr>
                <w:rFonts w:ascii="SassoonPrimaryInfant" w:hAnsi="SassoonPrimaryInfant"/>
              </w:rPr>
            </w:pPr>
          </w:p>
        </w:tc>
      </w:tr>
      <w:tr w:rsidR="009954EF" w:rsidRPr="002C6818" w14:paraId="0A8F5F7B" w14:textId="77777777" w:rsidTr="00A87579">
        <w:tc>
          <w:tcPr>
            <w:tcW w:w="9016" w:type="dxa"/>
            <w:shd w:val="clear" w:color="auto" w:fill="D9E2F3" w:themeFill="accent1" w:themeFillTint="33"/>
          </w:tcPr>
          <w:p w14:paraId="59C58BC1" w14:textId="32A06734" w:rsidR="009954EF" w:rsidRPr="002C6818" w:rsidRDefault="00A87579" w:rsidP="006859E4">
            <w:pPr>
              <w:pStyle w:val="NoSpacing"/>
              <w:jc w:val="both"/>
              <w:rPr>
                <w:rFonts w:ascii="SassoonPrimaryInfant" w:hAnsi="SassoonPrimaryInfant"/>
              </w:rPr>
            </w:pPr>
            <w:r>
              <w:rPr>
                <w:rFonts w:ascii="SassoonPrimaryInfant" w:hAnsi="SassoonPrimaryInfant"/>
              </w:rPr>
              <w:t>Finance</w:t>
            </w:r>
          </w:p>
        </w:tc>
      </w:tr>
      <w:tr w:rsidR="009954EF" w:rsidRPr="002C6818" w14:paraId="47508346" w14:textId="77777777" w:rsidTr="00996C9F">
        <w:tc>
          <w:tcPr>
            <w:tcW w:w="9016" w:type="dxa"/>
          </w:tcPr>
          <w:p w14:paraId="57468712" w14:textId="77777777" w:rsidR="00E85F97" w:rsidRDefault="00E85F97" w:rsidP="00E85F97">
            <w:pPr>
              <w:pStyle w:val="Default"/>
              <w:spacing w:after="51" w:line="276" w:lineRule="auto"/>
              <w:ind w:left="720"/>
              <w:jc w:val="both"/>
              <w:rPr>
                <w:rFonts w:ascii="SassoonPrimaryInfant" w:hAnsi="SassoonPrimaryInfant"/>
                <w:sz w:val="22"/>
                <w:szCs w:val="22"/>
              </w:rPr>
            </w:pPr>
          </w:p>
          <w:p w14:paraId="3073D946" w14:textId="3632D5F2" w:rsidR="00A87579" w:rsidRPr="00A87579" w:rsidRDefault="00A87579" w:rsidP="00A87579">
            <w:pPr>
              <w:pStyle w:val="Default"/>
              <w:numPr>
                <w:ilvl w:val="0"/>
                <w:numId w:val="4"/>
              </w:numPr>
              <w:spacing w:after="51" w:line="276" w:lineRule="auto"/>
              <w:jc w:val="both"/>
              <w:rPr>
                <w:rFonts w:ascii="SassoonPrimaryInfant" w:hAnsi="SassoonPrimaryInfant"/>
                <w:sz w:val="22"/>
                <w:szCs w:val="22"/>
              </w:rPr>
            </w:pPr>
            <w:r w:rsidRPr="00A87579">
              <w:rPr>
                <w:rFonts w:ascii="SassoonPrimaryInfant" w:hAnsi="SassoonPrimaryInfant"/>
                <w:sz w:val="22"/>
                <w:szCs w:val="22"/>
              </w:rPr>
              <w:t xml:space="preserve">To line manage the </w:t>
            </w:r>
            <w:r>
              <w:rPr>
                <w:rFonts w:ascii="SassoonPrimaryInfant" w:hAnsi="SassoonPrimaryInfant"/>
                <w:sz w:val="22"/>
                <w:szCs w:val="22"/>
              </w:rPr>
              <w:t>o</w:t>
            </w:r>
            <w:r w:rsidRPr="00A87579">
              <w:rPr>
                <w:rFonts w:ascii="SassoonPrimaryInfant" w:hAnsi="SassoonPrimaryInfant"/>
                <w:sz w:val="22"/>
                <w:szCs w:val="22"/>
              </w:rPr>
              <w:t xml:space="preserve">ffice staff and </w:t>
            </w:r>
            <w:r>
              <w:rPr>
                <w:rFonts w:ascii="SassoonPrimaryInfant" w:hAnsi="SassoonPrimaryInfant"/>
                <w:sz w:val="22"/>
                <w:szCs w:val="22"/>
              </w:rPr>
              <w:t>premises staff</w:t>
            </w:r>
            <w:r w:rsidRPr="00A87579">
              <w:rPr>
                <w:rFonts w:ascii="SassoonPrimaryInfant" w:hAnsi="SassoonPrimaryInfant"/>
                <w:sz w:val="22"/>
                <w:szCs w:val="22"/>
              </w:rPr>
              <w:t xml:space="preserve">; while also liaising closely with the </w:t>
            </w:r>
            <w:r>
              <w:rPr>
                <w:rFonts w:ascii="SassoonPrimaryInfant" w:hAnsi="SassoonPrimaryInfant"/>
                <w:sz w:val="22"/>
                <w:szCs w:val="22"/>
              </w:rPr>
              <w:t>k</w:t>
            </w:r>
            <w:r w:rsidRPr="00A87579">
              <w:rPr>
                <w:rFonts w:ascii="SassoonPrimaryInfant" w:hAnsi="SassoonPrimaryInfant"/>
                <w:sz w:val="22"/>
                <w:szCs w:val="22"/>
              </w:rPr>
              <w:t xml:space="preserve">itchen </w:t>
            </w:r>
            <w:r>
              <w:rPr>
                <w:rFonts w:ascii="SassoonPrimaryInfant" w:hAnsi="SassoonPrimaryInfant"/>
                <w:sz w:val="22"/>
                <w:szCs w:val="22"/>
              </w:rPr>
              <w:t>m</w:t>
            </w:r>
            <w:r w:rsidRPr="00A87579">
              <w:rPr>
                <w:rFonts w:ascii="SassoonPrimaryInfant" w:hAnsi="SassoonPrimaryInfant"/>
                <w:sz w:val="22"/>
                <w:szCs w:val="22"/>
              </w:rPr>
              <w:t>anager.</w:t>
            </w:r>
          </w:p>
          <w:p w14:paraId="67632107" w14:textId="77777777" w:rsidR="00A87579" w:rsidRPr="00A87579" w:rsidRDefault="00A87579" w:rsidP="00A87579">
            <w:pPr>
              <w:pStyle w:val="Default"/>
              <w:numPr>
                <w:ilvl w:val="0"/>
                <w:numId w:val="4"/>
              </w:numPr>
              <w:spacing w:after="51" w:line="276" w:lineRule="auto"/>
              <w:jc w:val="both"/>
              <w:rPr>
                <w:rFonts w:ascii="SassoonPrimaryInfant" w:hAnsi="SassoonPrimaryInfant"/>
                <w:sz w:val="22"/>
                <w:szCs w:val="22"/>
              </w:rPr>
            </w:pPr>
            <w:r w:rsidRPr="00A87579">
              <w:rPr>
                <w:rFonts w:ascii="SassoonPrimaryInfant" w:hAnsi="SassoonPrimaryInfant"/>
                <w:sz w:val="22"/>
                <w:szCs w:val="22"/>
              </w:rPr>
              <w:t xml:space="preserve">Oversee and maintain day-to-day financial management, month-end reconciliation and finance data submission to the Local Authority; </w:t>
            </w:r>
            <w:r w:rsidRPr="00A87579">
              <w:rPr>
                <w:rFonts w:ascii="SassoonPrimaryInfant" w:hAnsi="SassoonPrimaryInfant"/>
                <w:color w:val="auto"/>
                <w:sz w:val="22"/>
                <w:szCs w:val="22"/>
              </w:rPr>
              <w:t>complete end of year financial closedown.</w:t>
            </w:r>
          </w:p>
          <w:p w14:paraId="1FDB0289" w14:textId="10EABB38" w:rsidR="00A87579" w:rsidRPr="00A87579" w:rsidRDefault="00A87579" w:rsidP="00A87579">
            <w:pPr>
              <w:pStyle w:val="Default"/>
              <w:numPr>
                <w:ilvl w:val="0"/>
                <w:numId w:val="4"/>
              </w:numPr>
              <w:spacing w:after="51" w:line="276" w:lineRule="auto"/>
              <w:jc w:val="both"/>
              <w:rPr>
                <w:rFonts w:ascii="SassoonPrimaryInfant" w:hAnsi="SassoonPrimaryInfant"/>
                <w:sz w:val="22"/>
                <w:szCs w:val="22"/>
              </w:rPr>
            </w:pPr>
            <w:r w:rsidRPr="00A87579">
              <w:rPr>
                <w:rFonts w:ascii="SassoonPrimaryInfant" w:hAnsi="SassoonPrimaryInfant"/>
                <w:sz w:val="22"/>
                <w:szCs w:val="22"/>
              </w:rPr>
              <w:t>Budget setting and monitoring – ensure regular reporting of the budget to the Headteacher; working closely with the allocated school’s Finance Officer</w:t>
            </w:r>
            <w:r>
              <w:rPr>
                <w:rFonts w:ascii="SassoonPrimaryInfant" w:hAnsi="SassoonPrimaryInfant"/>
                <w:sz w:val="22"/>
                <w:szCs w:val="22"/>
              </w:rPr>
              <w:t>,</w:t>
            </w:r>
            <w:r w:rsidRPr="00A87579">
              <w:rPr>
                <w:rFonts w:ascii="SassoonPrimaryInfant" w:hAnsi="SassoonPrimaryInfant"/>
                <w:sz w:val="22"/>
                <w:szCs w:val="22"/>
              </w:rPr>
              <w:t xml:space="preserve"> Headteacher</w:t>
            </w:r>
            <w:r>
              <w:rPr>
                <w:rFonts w:ascii="SassoonPrimaryInfant" w:hAnsi="SassoonPrimaryInfant"/>
                <w:sz w:val="22"/>
                <w:szCs w:val="22"/>
              </w:rPr>
              <w:t xml:space="preserve"> and Governors.</w:t>
            </w:r>
          </w:p>
          <w:p w14:paraId="2FFD04D5" w14:textId="77777777" w:rsidR="00A87579" w:rsidRPr="00A87579" w:rsidRDefault="00A87579" w:rsidP="00A87579">
            <w:pPr>
              <w:pStyle w:val="Default"/>
              <w:numPr>
                <w:ilvl w:val="0"/>
                <w:numId w:val="4"/>
              </w:numPr>
              <w:spacing w:after="51" w:line="276" w:lineRule="auto"/>
              <w:jc w:val="both"/>
              <w:rPr>
                <w:rFonts w:ascii="SassoonPrimaryInfant" w:hAnsi="SassoonPrimaryInfant"/>
                <w:sz w:val="22"/>
                <w:szCs w:val="22"/>
              </w:rPr>
            </w:pPr>
            <w:r w:rsidRPr="00A87579">
              <w:rPr>
                <w:rFonts w:ascii="SassoonPrimaryInfant" w:hAnsi="SassoonPrimaryInfant"/>
                <w:sz w:val="22"/>
                <w:szCs w:val="22"/>
              </w:rPr>
              <w:t xml:space="preserve">Cash-flow forecasting and control. </w:t>
            </w:r>
          </w:p>
          <w:p w14:paraId="18AF28A9" w14:textId="77777777" w:rsidR="00A87579" w:rsidRPr="00A87579" w:rsidRDefault="00A87579" w:rsidP="00A87579">
            <w:pPr>
              <w:pStyle w:val="Default"/>
              <w:numPr>
                <w:ilvl w:val="0"/>
                <w:numId w:val="4"/>
              </w:numPr>
              <w:spacing w:after="51" w:line="276" w:lineRule="auto"/>
              <w:jc w:val="both"/>
              <w:rPr>
                <w:rFonts w:ascii="SassoonPrimaryInfant" w:hAnsi="SassoonPrimaryInfant"/>
                <w:sz w:val="22"/>
                <w:szCs w:val="22"/>
              </w:rPr>
            </w:pPr>
            <w:r w:rsidRPr="00A87579">
              <w:rPr>
                <w:rFonts w:ascii="SassoonPrimaryInfant" w:hAnsi="SassoonPrimaryInfant"/>
                <w:sz w:val="22"/>
                <w:szCs w:val="22"/>
              </w:rPr>
              <w:t xml:space="preserve">Ordering and payment processing. </w:t>
            </w:r>
          </w:p>
          <w:p w14:paraId="12B7A79A" w14:textId="77777777" w:rsidR="00A87579" w:rsidRPr="00A87579" w:rsidRDefault="00A87579" w:rsidP="00A87579">
            <w:pPr>
              <w:pStyle w:val="Default"/>
              <w:numPr>
                <w:ilvl w:val="0"/>
                <w:numId w:val="4"/>
              </w:numPr>
              <w:spacing w:after="51" w:line="276" w:lineRule="auto"/>
              <w:jc w:val="both"/>
              <w:rPr>
                <w:rFonts w:ascii="SassoonPrimaryInfant" w:hAnsi="SassoonPrimaryInfant"/>
                <w:sz w:val="22"/>
                <w:szCs w:val="22"/>
              </w:rPr>
            </w:pPr>
            <w:r w:rsidRPr="00A87579">
              <w:rPr>
                <w:rFonts w:ascii="SassoonPrimaryInfant" w:hAnsi="SassoonPrimaryInfant"/>
                <w:sz w:val="22"/>
                <w:szCs w:val="22"/>
              </w:rPr>
              <w:t xml:space="preserve">Banking arrangements. </w:t>
            </w:r>
          </w:p>
          <w:p w14:paraId="2AA56802" w14:textId="77777777" w:rsidR="00A87579" w:rsidRPr="00A87579" w:rsidRDefault="00A87579" w:rsidP="00A87579">
            <w:pPr>
              <w:pStyle w:val="Default"/>
              <w:numPr>
                <w:ilvl w:val="0"/>
                <w:numId w:val="4"/>
              </w:numPr>
              <w:spacing w:after="51" w:line="276" w:lineRule="auto"/>
              <w:jc w:val="both"/>
              <w:rPr>
                <w:rFonts w:ascii="SassoonPrimaryInfant" w:hAnsi="SassoonPrimaryInfant"/>
                <w:sz w:val="22"/>
                <w:szCs w:val="22"/>
              </w:rPr>
            </w:pPr>
            <w:r w:rsidRPr="00A87579">
              <w:rPr>
                <w:rFonts w:ascii="SassoonPrimaryInfant" w:hAnsi="SassoonPrimaryInfant"/>
                <w:sz w:val="22"/>
                <w:szCs w:val="22"/>
              </w:rPr>
              <w:lastRenderedPageBreak/>
              <w:t xml:space="preserve">Prepare and present finance reports to governors’ meeting as requested. </w:t>
            </w:r>
          </w:p>
          <w:p w14:paraId="2693DCE2" w14:textId="77777777" w:rsidR="00A87579" w:rsidRPr="00A87579" w:rsidRDefault="00A87579" w:rsidP="00A87579">
            <w:pPr>
              <w:pStyle w:val="Default"/>
              <w:numPr>
                <w:ilvl w:val="0"/>
                <w:numId w:val="4"/>
              </w:numPr>
              <w:spacing w:after="51" w:line="276" w:lineRule="auto"/>
              <w:jc w:val="both"/>
              <w:rPr>
                <w:rFonts w:ascii="SassoonPrimaryInfant" w:hAnsi="SassoonPrimaryInfant"/>
                <w:color w:val="auto"/>
                <w:sz w:val="22"/>
                <w:szCs w:val="22"/>
              </w:rPr>
            </w:pPr>
            <w:r w:rsidRPr="00A87579">
              <w:rPr>
                <w:rFonts w:ascii="SassoonPrimaryInfant" w:hAnsi="SassoonPrimaryInfant"/>
                <w:color w:val="auto"/>
                <w:sz w:val="22"/>
                <w:szCs w:val="22"/>
              </w:rPr>
              <w:t>Responsible for the strategic management of all financial planning and budgeting across the school, ensuring the effectiveness of administrative processes and compliance with financial regulations.</w:t>
            </w:r>
          </w:p>
          <w:p w14:paraId="118DA0DF" w14:textId="77777777" w:rsidR="00A87579" w:rsidRPr="00A87579" w:rsidRDefault="00A87579" w:rsidP="00A87579">
            <w:pPr>
              <w:pStyle w:val="Default"/>
              <w:numPr>
                <w:ilvl w:val="0"/>
                <w:numId w:val="4"/>
              </w:numPr>
              <w:spacing w:after="51" w:line="276" w:lineRule="auto"/>
              <w:jc w:val="both"/>
              <w:rPr>
                <w:rFonts w:ascii="SassoonPrimaryInfant" w:hAnsi="SassoonPrimaryInfant"/>
                <w:color w:val="auto"/>
                <w:sz w:val="22"/>
                <w:szCs w:val="22"/>
              </w:rPr>
            </w:pPr>
            <w:r w:rsidRPr="00A87579">
              <w:rPr>
                <w:rFonts w:ascii="SassoonPrimaryInfant" w:hAnsi="SassoonPrimaryInfant"/>
                <w:color w:val="auto"/>
                <w:sz w:val="22"/>
                <w:szCs w:val="22"/>
              </w:rPr>
              <w:t>Identify opportunities for additional funding, writing bids, as required by Headteacher.</w:t>
            </w:r>
          </w:p>
          <w:p w14:paraId="01614B87" w14:textId="77777777" w:rsidR="00A87579" w:rsidRPr="00A87579" w:rsidRDefault="00A87579" w:rsidP="00A87579">
            <w:pPr>
              <w:pStyle w:val="Default"/>
              <w:numPr>
                <w:ilvl w:val="0"/>
                <w:numId w:val="4"/>
              </w:numPr>
              <w:spacing w:after="51" w:line="276" w:lineRule="auto"/>
              <w:jc w:val="both"/>
              <w:rPr>
                <w:rFonts w:ascii="SassoonPrimaryInfant" w:hAnsi="SassoonPrimaryInfant"/>
                <w:color w:val="auto"/>
                <w:sz w:val="22"/>
                <w:szCs w:val="22"/>
              </w:rPr>
            </w:pPr>
            <w:r w:rsidRPr="00A87579">
              <w:rPr>
                <w:rFonts w:ascii="SassoonPrimaryInfant" w:hAnsi="SassoonPrimaryInfant"/>
                <w:color w:val="auto"/>
                <w:sz w:val="22"/>
                <w:szCs w:val="22"/>
              </w:rPr>
              <w:t>Manage the tendering of all service contracts; monitoring all insurance policies with a view to cost effectiveness and ensuring that the school maximises its potential from the LA.</w:t>
            </w:r>
          </w:p>
          <w:p w14:paraId="0C9B3C95" w14:textId="77777777" w:rsidR="00A87579" w:rsidRPr="00A87579" w:rsidRDefault="00A87579" w:rsidP="00A87579">
            <w:pPr>
              <w:pStyle w:val="Default"/>
              <w:numPr>
                <w:ilvl w:val="0"/>
                <w:numId w:val="4"/>
              </w:numPr>
              <w:spacing w:after="51" w:line="276" w:lineRule="auto"/>
              <w:jc w:val="both"/>
              <w:rPr>
                <w:rFonts w:ascii="SassoonPrimaryInfant" w:hAnsi="SassoonPrimaryInfant"/>
                <w:color w:val="auto"/>
                <w:sz w:val="22"/>
                <w:szCs w:val="22"/>
              </w:rPr>
            </w:pPr>
            <w:r w:rsidRPr="00A87579">
              <w:rPr>
                <w:rFonts w:ascii="SassoonPrimaryInfant" w:hAnsi="SassoonPrimaryInfant"/>
                <w:color w:val="auto"/>
                <w:sz w:val="22"/>
                <w:szCs w:val="22"/>
              </w:rPr>
              <w:t>Management of SLA/contracts.</w:t>
            </w:r>
          </w:p>
          <w:p w14:paraId="3A6FDEFF" w14:textId="77777777" w:rsidR="00A87579" w:rsidRPr="00A87579" w:rsidRDefault="00A87579" w:rsidP="00A87579">
            <w:pPr>
              <w:pStyle w:val="Default"/>
              <w:numPr>
                <w:ilvl w:val="0"/>
                <w:numId w:val="4"/>
              </w:numPr>
              <w:spacing w:after="51" w:line="276" w:lineRule="auto"/>
              <w:jc w:val="both"/>
              <w:rPr>
                <w:rFonts w:ascii="SassoonPrimaryInfant" w:hAnsi="SassoonPrimaryInfant"/>
                <w:color w:val="auto"/>
                <w:sz w:val="22"/>
                <w:szCs w:val="22"/>
              </w:rPr>
            </w:pPr>
            <w:r w:rsidRPr="00A87579">
              <w:rPr>
                <w:rFonts w:ascii="SassoonPrimaryInfant" w:hAnsi="SassoonPrimaryInfant"/>
                <w:color w:val="auto"/>
                <w:sz w:val="22"/>
                <w:szCs w:val="22"/>
              </w:rPr>
              <w:t>Deliver financial training, advice and support to all budget holders and the Governing Body in accordance with financial regulations.</w:t>
            </w:r>
          </w:p>
          <w:p w14:paraId="70CAAAD2" w14:textId="77777777" w:rsidR="00A87579" w:rsidRPr="00A87579" w:rsidRDefault="00A87579" w:rsidP="00A87579">
            <w:pPr>
              <w:pStyle w:val="Default"/>
              <w:numPr>
                <w:ilvl w:val="0"/>
                <w:numId w:val="4"/>
              </w:numPr>
              <w:spacing w:after="51" w:line="276" w:lineRule="auto"/>
              <w:jc w:val="both"/>
              <w:rPr>
                <w:rFonts w:ascii="SassoonPrimaryInfant" w:hAnsi="SassoonPrimaryInfant"/>
                <w:color w:val="auto"/>
                <w:sz w:val="22"/>
                <w:szCs w:val="22"/>
              </w:rPr>
            </w:pPr>
            <w:r w:rsidRPr="00A87579">
              <w:rPr>
                <w:rFonts w:ascii="SassoonPrimaryInfant" w:hAnsi="SassoonPrimaryInfant"/>
                <w:color w:val="auto"/>
                <w:sz w:val="22"/>
                <w:szCs w:val="22"/>
              </w:rPr>
              <w:t>Monitor the standard and cost effectiveness of the external catering service, ensuring school meal update is high and standards are exceptional.</w:t>
            </w:r>
          </w:p>
          <w:p w14:paraId="2A083C11" w14:textId="77777777" w:rsidR="00A87579" w:rsidRPr="00A87579" w:rsidRDefault="00A87579" w:rsidP="00A87579">
            <w:pPr>
              <w:pStyle w:val="Default"/>
              <w:numPr>
                <w:ilvl w:val="0"/>
                <w:numId w:val="4"/>
              </w:numPr>
              <w:spacing w:after="51" w:line="276" w:lineRule="auto"/>
              <w:jc w:val="both"/>
              <w:rPr>
                <w:rFonts w:ascii="SassoonPrimaryInfant" w:hAnsi="SassoonPrimaryInfant"/>
                <w:sz w:val="22"/>
                <w:szCs w:val="22"/>
              </w:rPr>
            </w:pPr>
            <w:r w:rsidRPr="00A87579">
              <w:rPr>
                <w:rFonts w:ascii="SassoonPrimaryInfant" w:hAnsi="SassoonPrimaryInfant"/>
                <w:sz w:val="22"/>
                <w:szCs w:val="22"/>
              </w:rPr>
              <w:t xml:space="preserve">Ensure all Finance policies, procedures and processes are kept up to date and regularly monitored for their effectiveness. </w:t>
            </w:r>
          </w:p>
          <w:p w14:paraId="49C93704" w14:textId="77777777" w:rsidR="009954EF" w:rsidRPr="00A87579" w:rsidRDefault="009954EF" w:rsidP="006859E4">
            <w:pPr>
              <w:pStyle w:val="NoSpacing"/>
              <w:jc w:val="both"/>
              <w:rPr>
                <w:rFonts w:ascii="SassoonPrimaryInfant" w:hAnsi="SassoonPrimaryInfant"/>
              </w:rPr>
            </w:pPr>
          </w:p>
        </w:tc>
      </w:tr>
      <w:tr w:rsidR="009954EF" w:rsidRPr="002C6818" w14:paraId="13615626" w14:textId="77777777" w:rsidTr="00A87579">
        <w:trPr>
          <w:trHeight w:val="518"/>
        </w:trPr>
        <w:tc>
          <w:tcPr>
            <w:tcW w:w="9016" w:type="dxa"/>
            <w:shd w:val="clear" w:color="auto" w:fill="D9E2F3" w:themeFill="accent1" w:themeFillTint="33"/>
          </w:tcPr>
          <w:p w14:paraId="76C8E0B4" w14:textId="4F269333" w:rsidR="009954EF" w:rsidRPr="002C6818" w:rsidRDefault="00E85F97" w:rsidP="006859E4">
            <w:pPr>
              <w:pStyle w:val="NoSpacing"/>
              <w:jc w:val="both"/>
              <w:rPr>
                <w:rFonts w:ascii="SassoonPrimaryInfant" w:hAnsi="SassoonPrimaryInfant"/>
              </w:rPr>
            </w:pPr>
            <w:r>
              <w:rPr>
                <w:rFonts w:ascii="SassoonPrimaryInfant" w:hAnsi="SassoonPrimaryInfant"/>
              </w:rPr>
              <w:lastRenderedPageBreak/>
              <w:t>Management and Information Systems (MIS)</w:t>
            </w:r>
            <w:r w:rsidR="009954EF" w:rsidRPr="002C6818">
              <w:rPr>
                <w:rFonts w:ascii="SassoonPrimaryInfant" w:hAnsi="SassoonPrimaryInfant"/>
              </w:rPr>
              <w:t xml:space="preserve"> </w:t>
            </w:r>
          </w:p>
        </w:tc>
      </w:tr>
      <w:tr w:rsidR="009954EF" w:rsidRPr="002C6818" w14:paraId="6E0A6DC7" w14:textId="77777777" w:rsidTr="00996C9F">
        <w:trPr>
          <w:trHeight w:val="890"/>
        </w:trPr>
        <w:tc>
          <w:tcPr>
            <w:tcW w:w="9016" w:type="dxa"/>
          </w:tcPr>
          <w:p w14:paraId="1832B3EB" w14:textId="77777777" w:rsidR="009954EF" w:rsidRPr="002C6818" w:rsidRDefault="009954EF" w:rsidP="006859E4">
            <w:pPr>
              <w:pStyle w:val="NoSpacing"/>
              <w:jc w:val="both"/>
              <w:rPr>
                <w:rFonts w:ascii="SassoonPrimaryInfant" w:hAnsi="SassoonPrimaryInfant"/>
              </w:rPr>
            </w:pPr>
          </w:p>
          <w:p w14:paraId="6C8441DB" w14:textId="77777777" w:rsidR="00E85F97" w:rsidRPr="00E85F97" w:rsidRDefault="00E85F97" w:rsidP="00E85F97">
            <w:pPr>
              <w:pStyle w:val="Default"/>
              <w:numPr>
                <w:ilvl w:val="0"/>
                <w:numId w:val="5"/>
              </w:numPr>
              <w:spacing w:after="49" w:line="276" w:lineRule="auto"/>
              <w:jc w:val="both"/>
              <w:rPr>
                <w:rFonts w:ascii="SassoonPrimaryInfant" w:hAnsi="SassoonPrimaryInfant"/>
                <w:sz w:val="22"/>
                <w:szCs w:val="22"/>
              </w:rPr>
            </w:pPr>
            <w:r w:rsidRPr="00E85F97">
              <w:rPr>
                <w:rFonts w:ascii="SassoonPrimaryInfant" w:hAnsi="SassoonPrimaryInfant"/>
                <w:sz w:val="22"/>
                <w:szCs w:val="22"/>
              </w:rPr>
              <w:t xml:space="preserve">Maintain personnel records. </w:t>
            </w:r>
          </w:p>
          <w:p w14:paraId="28DF7129" w14:textId="77777777" w:rsidR="00E85F97" w:rsidRPr="00E85F97" w:rsidRDefault="00E85F97" w:rsidP="00E85F97">
            <w:pPr>
              <w:pStyle w:val="Default"/>
              <w:numPr>
                <w:ilvl w:val="0"/>
                <w:numId w:val="5"/>
              </w:numPr>
              <w:spacing w:after="49" w:line="276" w:lineRule="auto"/>
              <w:jc w:val="both"/>
              <w:rPr>
                <w:rFonts w:ascii="SassoonPrimaryInfant" w:hAnsi="SassoonPrimaryInfant"/>
                <w:sz w:val="22"/>
                <w:szCs w:val="22"/>
              </w:rPr>
            </w:pPr>
            <w:r w:rsidRPr="00E85F97">
              <w:rPr>
                <w:rFonts w:ascii="SassoonPrimaryInfant" w:hAnsi="SassoonPrimaryInfant"/>
                <w:sz w:val="22"/>
                <w:szCs w:val="22"/>
              </w:rPr>
              <w:t>Oversee maintenance of pupil data records.</w:t>
            </w:r>
          </w:p>
          <w:p w14:paraId="1F04FC73" w14:textId="77777777" w:rsidR="00E85F97" w:rsidRPr="00E85F97" w:rsidRDefault="00E85F97" w:rsidP="00E85F97">
            <w:pPr>
              <w:pStyle w:val="Default"/>
              <w:numPr>
                <w:ilvl w:val="0"/>
                <w:numId w:val="5"/>
              </w:numPr>
              <w:spacing w:after="49" w:line="276" w:lineRule="auto"/>
              <w:jc w:val="both"/>
              <w:rPr>
                <w:rFonts w:ascii="SassoonPrimaryInfant" w:hAnsi="SassoonPrimaryInfant"/>
                <w:color w:val="auto"/>
                <w:sz w:val="22"/>
                <w:szCs w:val="22"/>
              </w:rPr>
            </w:pPr>
            <w:r w:rsidRPr="00E85F97">
              <w:rPr>
                <w:rFonts w:ascii="SassoonPrimaryInfant" w:hAnsi="SassoonPrimaryInfant"/>
                <w:color w:val="auto"/>
                <w:sz w:val="22"/>
                <w:szCs w:val="22"/>
              </w:rPr>
              <w:t>Responsible for submission of all returns and relevant information; internal and external i.e., Census, School Workforce Census, Key Stage results etc.</w:t>
            </w:r>
          </w:p>
          <w:p w14:paraId="1D55975B" w14:textId="3BACF306" w:rsidR="00E85F97" w:rsidRPr="00E85F97" w:rsidRDefault="00E85F97" w:rsidP="00E85F97">
            <w:pPr>
              <w:pStyle w:val="Default"/>
              <w:numPr>
                <w:ilvl w:val="0"/>
                <w:numId w:val="5"/>
              </w:numPr>
              <w:spacing w:after="49" w:line="276" w:lineRule="auto"/>
              <w:jc w:val="both"/>
              <w:rPr>
                <w:rFonts w:ascii="SassoonPrimaryInfant" w:hAnsi="SassoonPrimaryInfant"/>
                <w:color w:val="auto"/>
                <w:sz w:val="22"/>
                <w:szCs w:val="22"/>
              </w:rPr>
            </w:pPr>
            <w:r w:rsidRPr="00E85F97">
              <w:rPr>
                <w:rFonts w:ascii="SassoonPrimaryInfant" w:hAnsi="SassoonPrimaryInfant"/>
                <w:color w:val="auto"/>
                <w:sz w:val="22"/>
                <w:szCs w:val="22"/>
              </w:rPr>
              <w:t>Complete end-of-year procedures (</w:t>
            </w:r>
            <w:r>
              <w:rPr>
                <w:rFonts w:ascii="SassoonPrimaryInfant" w:hAnsi="SassoonPrimaryInfant"/>
                <w:color w:val="auto"/>
                <w:sz w:val="22"/>
                <w:szCs w:val="22"/>
              </w:rPr>
              <w:t>FMS</w:t>
            </w:r>
            <w:r w:rsidR="00503CC6">
              <w:rPr>
                <w:rFonts w:ascii="SassoonPrimaryInfant" w:hAnsi="SassoonPrimaryInfant"/>
                <w:color w:val="auto"/>
                <w:sz w:val="22"/>
                <w:szCs w:val="22"/>
              </w:rPr>
              <w:t>, Access</w:t>
            </w:r>
            <w:r>
              <w:rPr>
                <w:rFonts w:ascii="SassoonPrimaryInfant" w:hAnsi="SassoonPrimaryInfant"/>
                <w:color w:val="auto"/>
                <w:sz w:val="22"/>
                <w:szCs w:val="22"/>
              </w:rPr>
              <w:t xml:space="preserve"> &amp; </w:t>
            </w:r>
            <w:r w:rsidRPr="00E85F97">
              <w:rPr>
                <w:rFonts w:ascii="SassoonPrimaryInfant" w:hAnsi="SassoonPrimaryInfant"/>
                <w:color w:val="auto"/>
                <w:sz w:val="22"/>
                <w:szCs w:val="22"/>
              </w:rPr>
              <w:t>Arbor).</w:t>
            </w:r>
          </w:p>
          <w:p w14:paraId="779C2DC9" w14:textId="017694E3" w:rsidR="00E85F97" w:rsidRPr="00E85F97" w:rsidRDefault="00E85F97" w:rsidP="00E85F97">
            <w:pPr>
              <w:pStyle w:val="Default"/>
              <w:numPr>
                <w:ilvl w:val="0"/>
                <w:numId w:val="5"/>
              </w:numPr>
              <w:spacing w:after="49" w:line="276" w:lineRule="auto"/>
              <w:jc w:val="both"/>
              <w:rPr>
                <w:rFonts w:ascii="SassoonPrimaryInfant" w:hAnsi="SassoonPrimaryInfant"/>
                <w:color w:val="auto"/>
                <w:sz w:val="22"/>
                <w:szCs w:val="22"/>
              </w:rPr>
            </w:pPr>
            <w:r w:rsidRPr="00E85F97">
              <w:rPr>
                <w:rFonts w:ascii="SassoonPrimaryInfant" w:hAnsi="SassoonPrimaryInfant"/>
                <w:color w:val="auto"/>
                <w:sz w:val="22"/>
                <w:szCs w:val="22"/>
              </w:rPr>
              <w:t xml:space="preserve">To liaise closely with the school’s DPO (Data Protection Officer) </w:t>
            </w:r>
          </w:p>
          <w:p w14:paraId="3D956CE8" w14:textId="77777777" w:rsidR="00E85F97" w:rsidRPr="00E85F97" w:rsidRDefault="00E85F97" w:rsidP="00E85F97">
            <w:pPr>
              <w:pStyle w:val="Default"/>
              <w:numPr>
                <w:ilvl w:val="0"/>
                <w:numId w:val="5"/>
              </w:numPr>
              <w:spacing w:after="49" w:line="276" w:lineRule="auto"/>
              <w:jc w:val="both"/>
              <w:rPr>
                <w:rFonts w:ascii="SassoonPrimaryInfant" w:hAnsi="SassoonPrimaryInfant"/>
                <w:color w:val="auto"/>
                <w:sz w:val="22"/>
                <w:szCs w:val="22"/>
              </w:rPr>
            </w:pPr>
            <w:r w:rsidRPr="00E85F97">
              <w:rPr>
                <w:rFonts w:ascii="SassoonPrimaryInfant" w:hAnsi="SassoonPrimaryInfant"/>
                <w:color w:val="auto"/>
                <w:sz w:val="22"/>
                <w:szCs w:val="22"/>
              </w:rPr>
              <w:t>To manage the efficient and effective running of the general office as one of the school’s main points of public contact, as well as the centre of daily administration.</w:t>
            </w:r>
          </w:p>
          <w:p w14:paraId="287FE7E9" w14:textId="77777777" w:rsidR="00E85F97" w:rsidRPr="00E85F97" w:rsidRDefault="00E85F97" w:rsidP="00E85F97">
            <w:pPr>
              <w:pStyle w:val="Default"/>
              <w:numPr>
                <w:ilvl w:val="0"/>
                <w:numId w:val="5"/>
              </w:numPr>
              <w:spacing w:after="49" w:line="276" w:lineRule="auto"/>
              <w:jc w:val="both"/>
              <w:rPr>
                <w:rFonts w:ascii="SassoonPrimaryInfant" w:hAnsi="SassoonPrimaryInfant"/>
                <w:color w:val="auto"/>
                <w:sz w:val="22"/>
                <w:szCs w:val="22"/>
              </w:rPr>
            </w:pPr>
            <w:r w:rsidRPr="00E85F97">
              <w:rPr>
                <w:rFonts w:ascii="SassoonPrimaryInfant" w:hAnsi="SassoonPrimaryInfant"/>
                <w:color w:val="auto"/>
                <w:sz w:val="22"/>
                <w:szCs w:val="22"/>
              </w:rPr>
              <w:t xml:space="preserve">To lead planning of the effective provision of ICT resources for the school including hardware/software. </w:t>
            </w:r>
          </w:p>
          <w:p w14:paraId="4DDB3844" w14:textId="77777777" w:rsidR="009954EF" w:rsidRPr="002C6818" w:rsidRDefault="009954EF" w:rsidP="00E85F97">
            <w:pPr>
              <w:pStyle w:val="NoSpacing"/>
              <w:jc w:val="both"/>
              <w:rPr>
                <w:rFonts w:ascii="SassoonPrimaryInfant" w:hAnsi="SassoonPrimaryInfant"/>
              </w:rPr>
            </w:pPr>
          </w:p>
        </w:tc>
      </w:tr>
      <w:tr w:rsidR="00E85F97" w:rsidRPr="002C6818" w14:paraId="3DBF97D6" w14:textId="77777777" w:rsidTr="00E85F97">
        <w:trPr>
          <w:trHeight w:val="385"/>
        </w:trPr>
        <w:tc>
          <w:tcPr>
            <w:tcW w:w="9016" w:type="dxa"/>
            <w:shd w:val="clear" w:color="auto" w:fill="D9E2F3" w:themeFill="accent1" w:themeFillTint="33"/>
          </w:tcPr>
          <w:p w14:paraId="0A21622A" w14:textId="28B9347B" w:rsidR="00E85F97" w:rsidRPr="002C6818" w:rsidRDefault="00E85F97" w:rsidP="006859E4">
            <w:pPr>
              <w:pStyle w:val="NoSpacing"/>
              <w:jc w:val="both"/>
              <w:rPr>
                <w:rFonts w:ascii="SassoonPrimaryInfant" w:hAnsi="SassoonPrimaryInfant"/>
              </w:rPr>
            </w:pPr>
            <w:r>
              <w:rPr>
                <w:rFonts w:ascii="SassoonPrimaryInfant" w:hAnsi="SassoonPrimaryInfant"/>
              </w:rPr>
              <w:t>Staffing</w:t>
            </w:r>
          </w:p>
        </w:tc>
      </w:tr>
      <w:tr w:rsidR="00E85F97" w:rsidRPr="002C6818" w14:paraId="01926CA1" w14:textId="77777777" w:rsidTr="00E85F97">
        <w:trPr>
          <w:trHeight w:val="385"/>
        </w:trPr>
        <w:tc>
          <w:tcPr>
            <w:tcW w:w="9016" w:type="dxa"/>
            <w:shd w:val="clear" w:color="auto" w:fill="auto"/>
          </w:tcPr>
          <w:p w14:paraId="25B07EAB" w14:textId="77777777" w:rsidR="00E85F97" w:rsidRDefault="00E85F97" w:rsidP="006859E4">
            <w:pPr>
              <w:pStyle w:val="NoSpacing"/>
              <w:jc w:val="both"/>
              <w:rPr>
                <w:rFonts w:ascii="SassoonPrimaryInfant" w:hAnsi="SassoonPrimaryInfant"/>
              </w:rPr>
            </w:pPr>
          </w:p>
          <w:p w14:paraId="7BE38078" w14:textId="4951A2EC" w:rsidR="00E85F97" w:rsidRPr="00E85F97" w:rsidRDefault="00E85F97" w:rsidP="00E85F97">
            <w:pPr>
              <w:pStyle w:val="Default"/>
              <w:numPr>
                <w:ilvl w:val="0"/>
                <w:numId w:val="6"/>
              </w:numPr>
              <w:spacing w:after="49" w:line="276" w:lineRule="auto"/>
              <w:jc w:val="both"/>
              <w:rPr>
                <w:rFonts w:ascii="SassoonPrimaryInfant" w:hAnsi="SassoonPrimaryInfant"/>
                <w:sz w:val="22"/>
                <w:szCs w:val="22"/>
              </w:rPr>
            </w:pPr>
            <w:r w:rsidRPr="00E85F97">
              <w:rPr>
                <w:rFonts w:ascii="SassoonPrimaryInfant" w:hAnsi="SassoonPrimaryInfant"/>
                <w:sz w:val="22"/>
                <w:szCs w:val="22"/>
              </w:rPr>
              <w:t>Co-ordinate the recruitment of staff – Placing advert</w:t>
            </w:r>
            <w:r>
              <w:rPr>
                <w:rFonts w:ascii="SassoonPrimaryInfant" w:hAnsi="SassoonPrimaryInfant"/>
                <w:sz w:val="22"/>
                <w:szCs w:val="22"/>
              </w:rPr>
              <w:t>s</w:t>
            </w:r>
            <w:r w:rsidRPr="00E85F97">
              <w:rPr>
                <w:rFonts w:ascii="SassoonPrimaryInfant" w:hAnsi="SassoonPrimaryInfant"/>
                <w:sz w:val="22"/>
                <w:szCs w:val="22"/>
              </w:rPr>
              <w:t>, corresponding with applicants, seeking references, applying for DBS</w:t>
            </w:r>
            <w:r>
              <w:rPr>
                <w:rFonts w:ascii="SassoonPrimaryInfant" w:hAnsi="SassoonPrimaryInfant"/>
                <w:sz w:val="22"/>
                <w:szCs w:val="22"/>
              </w:rPr>
              <w:t>, processing online checks</w:t>
            </w:r>
            <w:r w:rsidRPr="00E85F97">
              <w:rPr>
                <w:rFonts w:ascii="SassoonPrimaryInfant" w:hAnsi="SassoonPrimaryInfant"/>
                <w:sz w:val="22"/>
                <w:szCs w:val="22"/>
              </w:rPr>
              <w:t xml:space="preserve"> - ensuring all recruitment processes run smoothly.</w:t>
            </w:r>
          </w:p>
          <w:p w14:paraId="61C46491" w14:textId="77777777" w:rsidR="00E85F97" w:rsidRPr="00E85F97" w:rsidRDefault="00E85F97" w:rsidP="00E85F97">
            <w:pPr>
              <w:pStyle w:val="Default"/>
              <w:numPr>
                <w:ilvl w:val="0"/>
                <w:numId w:val="6"/>
              </w:numPr>
              <w:spacing w:after="49" w:line="276" w:lineRule="auto"/>
              <w:jc w:val="both"/>
              <w:rPr>
                <w:rFonts w:ascii="SassoonPrimaryInfant" w:hAnsi="SassoonPrimaryInfant"/>
                <w:color w:val="auto"/>
                <w:sz w:val="22"/>
                <w:szCs w:val="22"/>
              </w:rPr>
            </w:pPr>
            <w:r w:rsidRPr="00E85F97">
              <w:rPr>
                <w:rFonts w:ascii="SassoonPrimaryInfant" w:hAnsi="SassoonPrimaryInfant"/>
                <w:color w:val="auto"/>
                <w:sz w:val="22"/>
                <w:szCs w:val="22"/>
              </w:rPr>
              <w:t>Overall management responsibility for an effective payroll system.</w:t>
            </w:r>
          </w:p>
          <w:p w14:paraId="4652FAF2" w14:textId="77777777" w:rsidR="00E85F97" w:rsidRPr="00E85F97" w:rsidRDefault="00E85F97" w:rsidP="00E85F97">
            <w:pPr>
              <w:pStyle w:val="Default"/>
              <w:numPr>
                <w:ilvl w:val="0"/>
                <w:numId w:val="6"/>
              </w:numPr>
              <w:spacing w:after="49" w:line="276" w:lineRule="auto"/>
              <w:jc w:val="both"/>
              <w:rPr>
                <w:rFonts w:ascii="SassoonPrimaryInfant" w:hAnsi="SassoonPrimaryInfant"/>
                <w:sz w:val="22"/>
                <w:szCs w:val="22"/>
              </w:rPr>
            </w:pPr>
            <w:r w:rsidRPr="00E85F97">
              <w:rPr>
                <w:rFonts w:ascii="SassoonPrimaryInfant" w:hAnsi="SassoonPrimaryInfant"/>
                <w:sz w:val="22"/>
                <w:szCs w:val="22"/>
              </w:rPr>
              <w:t>HR/Payroll issue contracts, submit new starter forms/leavers forms/ payroll variation forms/ etc.</w:t>
            </w:r>
          </w:p>
          <w:p w14:paraId="787201CF" w14:textId="77777777" w:rsidR="00E85F97" w:rsidRPr="00E85F97" w:rsidRDefault="00E85F97" w:rsidP="00E85F97">
            <w:pPr>
              <w:pStyle w:val="Default"/>
              <w:numPr>
                <w:ilvl w:val="0"/>
                <w:numId w:val="6"/>
              </w:numPr>
              <w:spacing w:after="49" w:line="276" w:lineRule="auto"/>
              <w:jc w:val="both"/>
              <w:rPr>
                <w:rFonts w:ascii="SassoonPrimaryInfant" w:hAnsi="SassoonPrimaryInfant"/>
                <w:color w:val="auto"/>
                <w:sz w:val="22"/>
                <w:szCs w:val="22"/>
              </w:rPr>
            </w:pPr>
            <w:r w:rsidRPr="00E85F97">
              <w:rPr>
                <w:rFonts w:ascii="SassoonPrimaryInfant" w:hAnsi="SassoonPrimaryInfant"/>
                <w:sz w:val="22"/>
                <w:szCs w:val="22"/>
              </w:rPr>
              <w:t>Submit monthly pay claims</w:t>
            </w:r>
            <w:r w:rsidRPr="00E85F97">
              <w:rPr>
                <w:rFonts w:ascii="SassoonPrimaryInfant" w:hAnsi="SassoonPrimaryInfant"/>
                <w:color w:val="auto"/>
                <w:sz w:val="22"/>
                <w:szCs w:val="22"/>
              </w:rPr>
              <w:t>/absence returns (Oracle).</w:t>
            </w:r>
          </w:p>
          <w:p w14:paraId="48BC519E" w14:textId="67C9E41E" w:rsidR="00E85F97" w:rsidRPr="00E85F97" w:rsidRDefault="00E85F97" w:rsidP="00E85F97">
            <w:pPr>
              <w:pStyle w:val="Default"/>
              <w:numPr>
                <w:ilvl w:val="0"/>
                <w:numId w:val="6"/>
              </w:numPr>
              <w:spacing w:after="49" w:line="276" w:lineRule="auto"/>
              <w:jc w:val="both"/>
              <w:rPr>
                <w:rFonts w:ascii="SassoonPrimaryInfant" w:hAnsi="SassoonPrimaryInfant"/>
                <w:sz w:val="22"/>
                <w:szCs w:val="22"/>
              </w:rPr>
            </w:pPr>
            <w:r w:rsidRPr="00E85F97">
              <w:rPr>
                <w:rFonts w:ascii="SassoonPrimaryInfant" w:hAnsi="SassoonPrimaryInfant"/>
                <w:color w:val="auto"/>
                <w:sz w:val="22"/>
                <w:szCs w:val="22"/>
              </w:rPr>
              <w:t xml:space="preserve">Complete staff </w:t>
            </w:r>
            <w:r>
              <w:rPr>
                <w:rFonts w:ascii="SassoonPrimaryInfant" w:hAnsi="SassoonPrimaryInfant"/>
                <w:color w:val="auto"/>
                <w:sz w:val="22"/>
                <w:szCs w:val="22"/>
              </w:rPr>
              <w:t>maternity</w:t>
            </w:r>
            <w:r w:rsidRPr="00E85F97">
              <w:rPr>
                <w:rFonts w:ascii="SassoonPrimaryInfant" w:hAnsi="SassoonPrimaryInfant"/>
                <w:color w:val="auto"/>
                <w:sz w:val="22"/>
                <w:szCs w:val="22"/>
              </w:rPr>
              <w:t xml:space="preserve"> claims.</w:t>
            </w:r>
          </w:p>
          <w:p w14:paraId="76A3131B" w14:textId="77777777" w:rsidR="00E85F97" w:rsidRPr="00E85F97" w:rsidRDefault="00E85F97" w:rsidP="00E85F97">
            <w:pPr>
              <w:pStyle w:val="Default"/>
              <w:spacing w:after="49" w:line="276" w:lineRule="auto"/>
              <w:jc w:val="both"/>
              <w:rPr>
                <w:rFonts w:ascii="SassoonPrimaryInfant" w:hAnsi="SassoonPrimaryInfant"/>
                <w:sz w:val="22"/>
                <w:szCs w:val="22"/>
              </w:rPr>
            </w:pPr>
          </w:p>
          <w:p w14:paraId="6920DC3B" w14:textId="037996DF" w:rsidR="00E85F97" w:rsidRPr="00E85F97" w:rsidRDefault="00E85F97" w:rsidP="00E85F97">
            <w:pPr>
              <w:pStyle w:val="Default"/>
              <w:numPr>
                <w:ilvl w:val="0"/>
                <w:numId w:val="6"/>
              </w:numPr>
              <w:spacing w:after="49" w:line="276" w:lineRule="auto"/>
              <w:jc w:val="both"/>
              <w:rPr>
                <w:rFonts w:ascii="SassoonPrimaryInfant" w:hAnsi="SassoonPrimaryInfant"/>
                <w:sz w:val="22"/>
                <w:szCs w:val="22"/>
              </w:rPr>
            </w:pPr>
            <w:r w:rsidRPr="00E85F97">
              <w:rPr>
                <w:rFonts w:ascii="SassoonPrimaryInfant" w:hAnsi="SassoonPrimaryInfant"/>
                <w:color w:val="auto"/>
                <w:sz w:val="22"/>
                <w:szCs w:val="22"/>
              </w:rPr>
              <w:lastRenderedPageBreak/>
              <w:t>Contribute to the development of staff through staff inductio</w:t>
            </w:r>
            <w:r>
              <w:rPr>
                <w:rFonts w:ascii="SassoonPrimaryInfant" w:hAnsi="SassoonPrimaryInfant"/>
                <w:color w:val="auto"/>
                <w:sz w:val="22"/>
                <w:szCs w:val="22"/>
              </w:rPr>
              <w:t>n.</w:t>
            </w:r>
          </w:p>
          <w:p w14:paraId="197D938E" w14:textId="621F97DE" w:rsidR="00E85F97" w:rsidRDefault="00E85F97" w:rsidP="006859E4">
            <w:pPr>
              <w:pStyle w:val="NoSpacing"/>
              <w:jc w:val="both"/>
              <w:rPr>
                <w:rFonts w:ascii="SassoonPrimaryInfant" w:hAnsi="SassoonPrimaryInfant"/>
              </w:rPr>
            </w:pPr>
          </w:p>
        </w:tc>
      </w:tr>
      <w:tr w:rsidR="00E85F97" w:rsidRPr="002C6818" w14:paraId="45CBC7D0" w14:textId="77777777" w:rsidTr="00E85F97">
        <w:trPr>
          <w:trHeight w:val="385"/>
        </w:trPr>
        <w:tc>
          <w:tcPr>
            <w:tcW w:w="9016" w:type="dxa"/>
            <w:shd w:val="clear" w:color="auto" w:fill="D9E2F3" w:themeFill="accent1" w:themeFillTint="33"/>
          </w:tcPr>
          <w:p w14:paraId="3AF0DFF0" w14:textId="5C2421DC" w:rsidR="00E85F97" w:rsidRDefault="00E85F97" w:rsidP="006859E4">
            <w:pPr>
              <w:pStyle w:val="NoSpacing"/>
              <w:jc w:val="both"/>
              <w:rPr>
                <w:rFonts w:ascii="SassoonPrimaryInfant" w:hAnsi="SassoonPrimaryInfant"/>
              </w:rPr>
            </w:pPr>
            <w:r>
              <w:rPr>
                <w:rFonts w:ascii="SassoonPrimaryInfant" w:hAnsi="SassoonPrimaryInfant"/>
              </w:rPr>
              <w:lastRenderedPageBreak/>
              <w:t>Communication</w:t>
            </w:r>
          </w:p>
        </w:tc>
      </w:tr>
      <w:tr w:rsidR="00E85F97" w:rsidRPr="002C6818" w14:paraId="0B5624B2" w14:textId="77777777" w:rsidTr="00E85F97">
        <w:trPr>
          <w:trHeight w:val="385"/>
        </w:trPr>
        <w:tc>
          <w:tcPr>
            <w:tcW w:w="9016" w:type="dxa"/>
            <w:shd w:val="clear" w:color="auto" w:fill="auto"/>
          </w:tcPr>
          <w:p w14:paraId="72352985" w14:textId="77777777" w:rsidR="00E85F97" w:rsidRDefault="00E85F97" w:rsidP="006859E4">
            <w:pPr>
              <w:pStyle w:val="NoSpacing"/>
              <w:jc w:val="both"/>
              <w:rPr>
                <w:rFonts w:ascii="SassoonPrimaryInfant" w:hAnsi="SassoonPrimaryInfant"/>
              </w:rPr>
            </w:pPr>
          </w:p>
          <w:p w14:paraId="39535A30" w14:textId="3D0D4606" w:rsidR="00E85F97" w:rsidRPr="00E85F97" w:rsidRDefault="00E85F97" w:rsidP="00E85F97">
            <w:pPr>
              <w:pStyle w:val="Default"/>
              <w:numPr>
                <w:ilvl w:val="0"/>
                <w:numId w:val="7"/>
              </w:numPr>
              <w:spacing w:after="51" w:line="276" w:lineRule="auto"/>
              <w:jc w:val="both"/>
              <w:rPr>
                <w:rFonts w:ascii="SassoonPrimaryInfant" w:hAnsi="SassoonPrimaryInfant"/>
                <w:sz w:val="22"/>
                <w:szCs w:val="22"/>
              </w:rPr>
            </w:pPr>
            <w:r w:rsidRPr="00E85F97">
              <w:rPr>
                <w:rFonts w:ascii="SassoonPrimaryInfant" w:hAnsi="SassoonPrimaryInfant"/>
                <w:sz w:val="22"/>
                <w:szCs w:val="22"/>
              </w:rPr>
              <w:t xml:space="preserve">Prepare and </w:t>
            </w:r>
            <w:r>
              <w:rPr>
                <w:rFonts w:ascii="SassoonPrimaryInfant" w:hAnsi="SassoonPrimaryInfant"/>
                <w:sz w:val="22"/>
                <w:szCs w:val="22"/>
              </w:rPr>
              <w:t>i</w:t>
            </w:r>
            <w:r w:rsidRPr="00E85F97">
              <w:rPr>
                <w:rFonts w:ascii="SassoonPrimaryInfant" w:hAnsi="SassoonPrimaryInfant"/>
                <w:sz w:val="22"/>
                <w:szCs w:val="22"/>
              </w:rPr>
              <w:t>ssue correspondence to parents including general information and specific issues regarding pupil</w:t>
            </w:r>
            <w:r>
              <w:rPr>
                <w:rFonts w:ascii="SassoonPrimaryInfant" w:hAnsi="SassoonPrimaryInfant"/>
                <w:sz w:val="22"/>
                <w:szCs w:val="22"/>
              </w:rPr>
              <w:t>s via email or Class Dojo</w:t>
            </w:r>
          </w:p>
          <w:p w14:paraId="4DB7C25F" w14:textId="77777777" w:rsidR="00E85F97" w:rsidRPr="00E85F97" w:rsidRDefault="00E85F97" w:rsidP="00E85F97">
            <w:pPr>
              <w:pStyle w:val="Default"/>
              <w:numPr>
                <w:ilvl w:val="0"/>
                <w:numId w:val="7"/>
              </w:numPr>
              <w:spacing w:after="51" w:line="276" w:lineRule="auto"/>
              <w:jc w:val="both"/>
              <w:rPr>
                <w:rFonts w:ascii="SassoonPrimaryInfant" w:hAnsi="SassoonPrimaryInfant"/>
                <w:sz w:val="22"/>
                <w:szCs w:val="22"/>
              </w:rPr>
            </w:pPr>
            <w:r w:rsidRPr="00E85F97">
              <w:rPr>
                <w:rFonts w:ascii="SassoonPrimaryInfant" w:hAnsi="SassoonPrimaryInfant"/>
                <w:sz w:val="22"/>
                <w:szCs w:val="22"/>
              </w:rPr>
              <w:t xml:space="preserve">Maintain the excellent relationships that have been built with parents ensuring that school is a welcoming safe environment for parents and visitors. </w:t>
            </w:r>
          </w:p>
          <w:p w14:paraId="1DA895AC" w14:textId="122B075E" w:rsidR="00E85F97" w:rsidRPr="00E85F97" w:rsidRDefault="00E85F97" w:rsidP="00E85F97">
            <w:pPr>
              <w:pStyle w:val="Default"/>
              <w:numPr>
                <w:ilvl w:val="0"/>
                <w:numId w:val="7"/>
              </w:numPr>
              <w:spacing w:after="51" w:line="276" w:lineRule="auto"/>
              <w:jc w:val="both"/>
              <w:rPr>
                <w:rFonts w:ascii="SassoonPrimaryInfant" w:hAnsi="SassoonPrimaryInfant"/>
                <w:sz w:val="22"/>
                <w:szCs w:val="22"/>
              </w:rPr>
            </w:pPr>
            <w:r w:rsidRPr="00E85F97">
              <w:rPr>
                <w:rFonts w:ascii="SassoonPrimaryInfant" w:hAnsi="SassoonPrimaryInfant"/>
                <w:sz w:val="22"/>
                <w:szCs w:val="22"/>
              </w:rPr>
              <w:t>Maintain the good working relationships we hold with all school stakeholders and external agencies ensuring that the schools aim</w:t>
            </w:r>
            <w:r>
              <w:rPr>
                <w:rFonts w:ascii="SassoonPrimaryInfant" w:hAnsi="SassoonPrimaryInfant"/>
                <w:sz w:val="22"/>
                <w:szCs w:val="22"/>
              </w:rPr>
              <w:t>’</w:t>
            </w:r>
            <w:r w:rsidRPr="00E85F97">
              <w:rPr>
                <w:rFonts w:ascii="SassoonPrimaryInfant" w:hAnsi="SassoonPrimaryInfant"/>
                <w:sz w:val="22"/>
                <w:szCs w:val="22"/>
              </w:rPr>
              <w:t xml:space="preserve">s, objectives and ethos are promoted at all times. </w:t>
            </w:r>
          </w:p>
          <w:p w14:paraId="6782B52F" w14:textId="77777777" w:rsidR="00E85F97" w:rsidRPr="00E85F97" w:rsidRDefault="00E85F97" w:rsidP="00E85F97">
            <w:pPr>
              <w:pStyle w:val="Default"/>
              <w:numPr>
                <w:ilvl w:val="0"/>
                <w:numId w:val="7"/>
              </w:numPr>
              <w:spacing w:after="51" w:line="276" w:lineRule="auto"/>
              <w:jc w:val="both"/>
              <w:rPr>
                <w:rFonts w:ascii="SassoonPrimaryInfant" w:hAnsi="SassoonPrimaryInfant"/>
                <w:color w:val="auto"/>
                <w:sz w:val="22"/>
                <w:szCs w:val="22"/>
              </w:rPr>
            </w:pPr>
            <w:r w:rsidRPr="00E85F97">
              <w:rPr>
                <w:rFonts w:ascii="SassoonPrimaryInfant" w:hAnsi="SassoonPrimaryInfant"/>
                <w:color w:val="auto"/>
                <w:sz w:val="22"/>
                <w:szCs w:val="22"/>
              </w:rPr>
              <w:t>Comply and ensure staff are aware of school policies and procedures relating to child protection, health, safety and security, confidentiality and date protection with staff reporting concerns to SLT.</w:t>
            </w:r>
          </w:p>
          <w:p w14:paraId="1C6DB3C7" w14:textId="77777777" w:rsidR="00E85F97" w:rsidRPr="00E85F97" w:rsidRDefault="00E85F97" w:rsidP="00E85F97">
            <w:pPr>
              <w:pStyle w:val="Default"/>
              <w:numPr>
                <w:ilvl w:val="0"/>
                <w:numId w:val="7"/>
              </w:numPr>
              <w:spacing w:after="51" w:line="276" w:lineRule="auto"/>
              <w:jc w:val="both"/>
              <w:rPr>
                <w:rFonts w:ascii="SassoonPrimaryInfant" w:hAnsi="SassoonPrimaryInfant"/>
                <w:color w:val="auto"/>
                <w:sz w:val="22"/>
                <w:szCs w:val="22"/>
              </w:rPr>
            </w:pPr>
            <w:r w:rsidRPr="00E85F97">
              <w:rPr>
                <w:rFonts w:ascii="SassoonPrimaryInfant" w:hAnsi="SassoonPrimaryInfant"/>
                <w:color w:val="auto"/>
                <w:sz w:val="22"/>
                <w:szCs w:val="22"/>
              </w:rPr>
              <w:t xml:space="preserve">Attend and participate in meetings as required. </w:t>
            </w:r>
          </w:p>
          <w:p w14:paraId="37969BC1" w14:textId="77777777" w:rsidR="00E85F97" w:rsidRPr="00E85F97" w:rsidRDefault="00E85F97" w:rsidP="00E85F97">
            <w:pPr>
              <w:pStyle w:val="Default"/>
              <w:numPr>
                <w:ilvl w:val="0"/>
                <w:numId w:val="7"/>
              </w:numPr>
              <w:spacing w:after="51" w:line="276" w:lineRule="auto"/>
              <w:jc w:val="both"/>
              <w:rPr>
                <w:rFonts w:ascii="SassoonPrimaryInfant" w:hAnsi="SassoonPrimaryInfant"/>
                <w:color w:val="auto"/>
                <w:sz w:val="22"/>
                <w:szCs w:val="22"/>
              </w:rPr>
            </w:pPr>
            <w:r w:rsidRPr="00E85F97">
              <w:rPr>
                <w:rFonts w:ascii="SassoonPrimaryInfant" w:hAnsi="SassoonPrimaryInfant"/>
                <w:color w:val="auto"/>
                <w:sz w:val="22"/>
                <w:szCs w:val="22"/>
              </w:rPr>
              <w:t>Contribute to the school ethos, aims and development plan.</w:t>
            </w:r>
          </w:p>
          <w:p w14:paraId="57F9203A" w14:textId="109C66B1" w:rsidR="00E85F97" w:rsidRDefault="00E85F97" w:rsidP="006859E4">
            <w:pPr>
              <w:pStyle w:val="NoSpacing"/>
              <w:jc w:val="both"/>
              <w:rPr>
                <w:rFonts w:ascii="SassoonPrimaryInfant" w:hAnsi="SassoonPrimaryInfant"/>
              </w:rPr>
            </w:pPr>
          </w:p>
        </w:tc>
      </w:tr>
      <w:tr w:rsidR="00E85F97" w:rsidRPr="002C6818" w14:paraId="778BB126" w14:textId="77777777" w:rsidTr="00E85F97">
        <w:trPr>
          <w:trHeight w:val="385"/>
        </w:trPr>
        <w:tc>
          <w:tcPr>
            <w:tcW w:w="9016" w:type="dxa"/>
            <w:shd w:val="clear" w:color="auto" w:fill="D9E2F3" w:themeFill="accent1" w:themeFillTint="33"/>
          </w:tcPr>
          <w:p w14:paraId="2D282121" w14:textId="2BD1D372" w:rsidR="00E85F97" w:rsidRDefault="00E85F97" w:rsidP="006859E4">
            <w:pPr>
              <w:pStyle w:val="NoSpacing"/>
              <w:jc w:val="both"/>
              <w:rPr>
                <w:rFonts w:ascii="SassoonPrimaryInfant" w:hAnsi="SassoonPrimaryInfant"/>
              </w:rPr>
            </w:pPr>
            <w:r>
              <w:rPr>
                <w:rFonts w:ascii="SassoonPrimaryInfant" w:hAnsi="SassoonPrimaryInfant"/>
              </w:rPr>
              <w:t>Admissions</w:t>
            </w:r>
          </w:p>
        </w:tc>
      </w:tr>
      <w:tr w:rsidR="00E85F97" w:rsidRPr="002C6818" w14:paraId="796B71B8" w14:textId="77777777" w:rsidTr="00E85F97">
        <w:trPr>
          <w:trHeight w:val="385"/>
        </w:trPr>
        <w:tc>
          <w:tcPr>
            <w:tcW w:w="9016" w:type="dxa"/>
            <w:shd w:val="clear" w:color="auto" w:fill="auto"/>
          </w:tcPr>
          <w:p w14:paraId="52C3A236" w14:textId="77777777" w:rsidR="00E85F97" w:rsidRDefault="00E85F97" w:rsidP="00E85F97">
            <w:pPr>
              <w:pStyle w:val="Default"/>
              <w:spacing w:after="51" w:line="276" w:lineRule="auto"/>
              <w:ind w:left="720"/>
              <w:jc w:val="both"/>
              <w:rPr>
                <w:rFonts w:ascii="SassoonPrimaryInfant" w:hAnsi="SassoonPrimaryInfant"/>
                <w:sz w:val="22"/>
                <w:szCs w:val="22"/>
              </w:rPr>
            </w:pPr>
          </w:p>
          <w:p w14:paraId="0169085B" w14:textId="39321E5D" w:rsidR="00E85F97" w:rsidRPr="00E85F97" w:rsidRDefault="00E85F97" w:rsidP="00E85F97">
            <w:pPr>
              <w:pStyle w:val="Default"/>
              <w:numPr>
                <w:ilvl w:val="0"/>
                <w:numId w:val="8"/>
              </w:numPr>
              <w:spacing w:after="51" w:line="276" w:lineRule="auto"/>
              <w:jc w:val="both"/>
              <w:rPr>
                <w:rFonts w:ascii="SassoonPrimaryInfant" w:hAnsi="SassoonPrimaryInfant"/>
                <w:sz w:val="22"/>
                <w:szCs w:val="22"/>
              </w:rPr>
            </w:pPr>
            <w:r w:rsidRPr="00E85F97">
              <w:rPr>
                <w:rFonts w:ascii="SassoonPrimaryInfant" w:hAnsi="SassoonPrimaryInfant"/>
                <w:sz w:val="22"/>
                <w:szCs w:val="22"/>
              </w:rPr>
              <w:t xml:space="preserve">Co-ordinate the admissions arrangements for school and Nursery </w:t>
            </w:r>
          </w:p>
          <w:p w14:paraId="35723219" w14:textId="77777777" w:rsidR="00E85F97" w:rsidRPr="00E85F97" w:rsidRDefault="00E85F97" w:rsidP="00E85F97">
            <w:pPr>
              <w:pStyle w:val="Default"/>
              <w:numPr>
                <w:ilvl w:val="0"/>
                <w:numId w:val="8"/>
              </w:numPr>
              <w:spacing w:after="51" w:line="276" w:lineRule="auto"/>
              <w:jc w:val="both"/>
              <w:rPr>
                <w:rFonts w:ascii="SassoonPrimaryInfant" w:hAnsi="SassoonPrimaryInfant"/>
                <w:sz w:val="22"/>
                <w:szCs w:val="22"/>
              </w:rPr>
            </w:pPr>
            <w:r w:rsidRPr="00E85F97">
              <w:rPr>
                <w:rFonts w:ascii="SassoonPrimaryInfant" w:hAnsi="SassoonPrimaryInfant"/>
                <w:sz w:val="22"/>
                <w:szCs w:val="22"/>
              </w:rPr>
              <w:t xml:space="preserve">Co-ordinate Y6 pupil transfers to Secondary School </w:t>
            </w:r>
          </w:p>
          <w:p w14:paraId="78F8B4E8" w14:textId="77777777" w:rsidR="00E85F97" w:rsidRPr="00E85F97" w:rsidRDefault="00E85F97" w:rsidP="00E85F97">
            <w:pPr>
              <w:pStyle w:val="Default"/>
              <w:numPr>
                <w:ilvl w:val="0"/>
                <w:numId w:val="8"/>
              </w:numPr>
              <w:spacing w:after="51" w:line="276" w:lineRule="auto"/>
              <w:jc w:val="both"/>
              <w:rPr>
                <w:rFonts w:ascii="SassoonPrimaryInfant" w:hAnsi="SassoonPrimaryInfant"/>
                <w:sz w:val="22"/>
                <w:szCs w:val="22"/>
              </w:rPr>
            </w:pPr>
            <w:r w:rsidRPr="00E85F97">
              <w:rPr>
                <w:rFonts w:ascii="SassoonPrimaryInfant" w:hAnsi="SassoonPrimaryInfant"/>
                <w:sz w:val="22"/>
                <w:szCs w:val="22"/>
              </w:rPr>
              <w:t xml:space="preserve">Transfer pupil data to new schools (CTF files) </w:t>
            </w:r>
          </w:p>
          <w:p w14:paraId="78412D0D" w14:textId="77777777" w:rsidR="00E85F97" w:rsidRPr="00E85F97" w:rsidRDefault="00E85F97" w:rsidP="00E85F97">
            <w:pPr>
              <w:pStyle w:val="Default"/>
              <w:numPr>
                <w:ilvl w:val="0"/>
                <w:numId w:val="8"/>
              </w:numPr>
              <w:spacing w:after="51" w:line="276" w:lineRule="auto"/>
              <w:jc w:val="both"/>
              <w:rPr>
                <w:rFonts w:ascii="SassoonPrimaryInfant" w:hAnsi="SassoonPrimaryInfant"/>
                <w:sz w:val="22"/>
                <w:szCs w:val="22"/>
              </w:rPr>
            </w:pPr>
            <w:r w:rsidRPr="00E85F97">
              <w:rPr>
                <w:rFonts w:ascii="SassoonPrimaryInfant" w:hAnsi="SassoonPrimaryInfant"/>
                <w:sz w:val="22"/>
                <w:szCs w:val="22"/>
              </w:rPr>
              <w:t>Monitor population analysis and pupil mobility, sharing information as necessary</w:t>
            </w:r>
          </w:p>
          <w:p w14:paraId="30885681" w14:textId="24ADA052" w:rsidR="00E85F97" w:rsidRDefault="00E85F97" w:rsidP="006859E4">
            <w:pPr>
              <w:pStyle w:val="NoSpacing"/>
              <w:jc w:val="both"/>
              <w:rPr>
                <w:rFonts w:ascii="SassoonPrimaryInfant" w:hAnsi="SassoonPrimaryInfant"/>
              </w:rPr>
            </w:pPr>
          </w:p>
        </w:tc>
      </w:tr>
      <w:tr w:rsidR="00E85F97" w:rsidRPr="002C6818" w14:paraId="7B3A0C4B" w14:textId="77777777" w:rsidTr="00E85F97">
        <w:trPr>
          <w:trHeight w:val="385"/>
        </w:trPr>
        <w:tc>
          <w:tcPr>
            <w:tcW w:w="9016" w:type="dxa"/>
            <w:shd w:val="clear" w:color="auto" w:fill="D9E2F3" w:themeFill="accent1" w:themeFillTint="33"/>
          </w:tcPr>
          <w:p w14:paraId="6E3ED338" w14:textId="1928F263" w:rsidR="00E85F97" w:rsidRDefault="00E85F97" w:rsidP="00E85F97">
            <w:pPr>
              <w:pStyle w:val="Default"/>
              <w:spacing w:after="51" w:line="276" w:lineRule="auto"/>
              <w:jc w:val="both"/>
              <w:rPr>
                <w:rFonts w:ascii="SassoonPrimaryInfant" w:hAnsi="SassoonPrimaryInfant"/>
                <w:sz w:val="22"/>
                <w:szCs w:val="22"/>
              </w:rPr>
            </w:pPr>
            <w:r>
              <w:rPr>
                <w:rFonts w:ascii="SassoonPrimaryInfant" w:hAnsi="SassoonPrimaryInfant"/>
                <w:sz w:val="22"/>
                <w:szCs w:val="22"/>
              </w:rPr>
              <w:t>Premises and Health &amp; Safety</w:t>
            </w:r>
          </w:p>
        </w:tc>
      </w:tr>
      <w:tr w:rsidR="00E85F97" w:rsidRPr="002C6818" w14:paraId="0C973F59" w14:textId="77777777" w:rsidTr="00E85F97">
        <w:trPr>
          <w:trHeight w:val="385"/>
        </w:trPr>
        <w:tc>
          <w:tcPr>
            <w:tcW w:w="9016" w:type="dxa"/>
            <w:shd w:val="clear" w:color="auto" w:fill="auto"/>
          </w:tcPr>
          <w:p w14:paraId="087D3CB2" w14:textId="178C52CD" w:rsidR="00E85F97" w:rsidRDefault="00E85F97" w:rsidP="00E85F97">
            <w:pPr>
              <w:pStyle w:val="Default"/>
              <w:spacing w:after="51" w:line="276" w:lineRule="auto"/>
              <w:jc w:val="both"/>
              <w:rPr>
                <w:rFonts w:ascii="SassoonPrimaryInfant" w:hAnsi="SassoonPrimaryInfant"/>
                <w:sz w:val="22"/>
                <w:szCs w:val="22"/>
              </w:rPr>
            </w:pPr>
          </w:p>
          <w:p w14:paraId="370B784A" w14:textId="54E4AAB6" w:rsidR="00E85F97" w:rsidRPr="00E85F97" w:rsidRDefault="00F8346C" w:rsidP="00E85F97">
            <w:pPr>
              <w:pStyle w:val="Default"/>
              <w:numPr>
                <w:ilvl w:val="0"/>
                <w:numId w:val="9"/>
              </w:numPr>
              <w:spacing w:line="276" w:lineRule="auto"/>
              <w:jc w:val="both"/>
              <w:rPr>
                <w:rFonts w:ascii="SassoonPrimaryInfant" w:hAnsi="SassoonPrimaryInfant"/>
                <w:color w:val="auto"/>
                <w:sz w:val="22"/>
                <w:szCs w:val="22"/>
              </w:rPr>
            </w:pPr>
            <w:r>
              <w:rPr>
                <w:rFonts w:ascii="SassoonPrimaryInfant" w:hAnsi="SassoonPrimaryInfant"/>
                <w:color w:val="auto"/>
                <w:sz w:val="22"/>
                <w:szCs w:val="22"/>
              </w:rPr>
              <w:t>C</w:t>
            </w:r>
            <w:r w:rsidR="00E85F97" w:rsidRPr="00E85F97">
              <w:rPr>
                <w:rFonts w:ascii="SassoonPrimaryInfant" w:hAnsi="SassoonPrimaryInfant"/>
                <w:color w:val="auto"/>
                <w:sz w:val="22"/>
                <w:szCs w:val="22"/>
              </w:rPr>
              <w:t>o</w:t>
            </w:r>
            <w:r>
              <w:rPr>
                <w:rFonts w:ascii="SassoonPrimaryInfant" w:hAnsi="SassoonPrimaryInfant"/>
                <w:color w:val="auto"/>
                <w:sz w:val="22"/>
                <w:szCs w:val="22"/>
              </w:rPr>
              <w:t>-</w:t>
            </w:r>
            <w:r w:rsidR="00E85F97" w:rsidRPr="00E85F97">
              <w:rPr>
                <w:rFonts w:ascii="SassoonPrimaryInfant" w:hAnsi="SassoonPrimaryInfant"/>
                <w:color w:val="auto"/>
                <w:sz w:val="22"/>
                <w:szCs w:val="22"/>
              </w:rPr>
              <w:t>ordinate the overall effective management and maintenance of the buildings, facilities, grounds, fabric and furnishings of the school; liaising closely with other agencies (</w:t>
            </w:r>
            <w:proofErr w:type="gramStart"/>
            <w:r w:rsidR="00E85F97" w:rsidRPr="00E85F97">
              <w:rPr>
                <w:rFonts w:ascii="SassoonPrimaryInfant" w:hAnsi="SassoonPrimaryInfant"/>
                <w:color w:val="auto"/>
                <w:sz w:val="22"/>
                <w:szCs w:val="22"/>
              </w:rPr>
              <w:t>e.g.</w:t>
            </w:r>
            <w:proofErr w:type="gramEnd"/>
            <w:r w:rsidR="00E85F97" w:rsidRPr="00E85F97">
              <w:rPr>
                <w:rFonts w:ascii="SassoonPrimaryInfant" w:hAnsi="SassoonPrimaryInfant"/>
                <w:color w:val="auto"/>
                <w:sz w:val="22"/>
                <w:szCs w:val="22"/>
              </w:rPr>
              <w:t xml:space="preserve"> Liverpool Archdiocese, allocated surveyors etc.)</w:t>
            </w:r>
          </w:p>
          <w:p w14:paraId="35FD4AEF" w14:textId="77777777" w:rsidR="00E85F97" w:rsidRPr="00E85F97" w:rsidRDefault="00E85F97" w:rsidP="00E85F97">
            <w:pPr>
              <w:pStyle w:val="Default"/>
              <w:numPr>
                <w:ilvl w:val="0"/>
                <w:numId w:val="9"/>
              </w:numPr>
              <w:spacing w:line="276" w:lineRule="auto"/>
              <w:jc w:val="both"/>
              <w:rPr>
                <w:rFonts w:ascii="SassoonPrimaryInfant" w:hAnsi="SassoonPrimaryInfant"/>
                <w:color w:val="auto"/>
                <w:sz w:val="22"/>
                <w:szCs w:val="22"/>
              </w:rPr>
            </w:pPr>
            <w:r w:rsidRPr="00E85F97">
              <w:rPr>
                <w:rFonts w:ascii="SassoonPrimaryInfant" w:hAnsi="SassoonPrimaryInfant"/>
                <w:color w:val="auto"/>
                <w:sz w:val="22"/>
                <w:szCs w:val="22"/>
              </w:rPr>
              <w:t>To be a named member of staff to coordinate Local Authority and Archdiocesan Capital Building projects across the whole site.</w:t>
            </w:r>
          </w:p>
          <w:p w14:paraId="51308B77" w14:textId="15BA5350" w:rsidR="00E85F97" w:rsidRPr="00E85F97" w:rsidRDefault="00E85F97" w:rsidP="00E85F97">
            <w:pPr>
              <w:pStyle w:val="Default"/>
              <w:numPr>
                <w:ilvl w:val="0"/>
                <w:numId w:val="9"/>
              </w:numPr>
              <w:spacing w:line="276" w:lineRule="auto"/>
              <w:jc w:val="both"/>
              <w:rPr>
                <w:rFonts w:ascii="SassoonPrimaryInfant" w:hAnsi="SassoonPrimaryInfant"/>
                <w:color w:val="auto"/>
                <w:sz w:val="22"/>
                <w:szCs w:val="22"/>
              </w:rPr>
            </w:pPr>
            <w:r w:rsidRPr="00E85F97">
              <w:rPr>
                <w:rFonts w:ascii="SassoonPrimaryInfant" w:hAnsi="SassoonPrimaryInfant"/>
                <w:color w:val="auto"/>
                <w:sz w:val="22"/>
                <w:szCs w:val="22"/>
              </w:rPr>
              <w:t xml:space="preserve">To </w:t>
            </w:r>
            <w:r w:rsidR="00F8346C">
              <w:rPr>
                <w:rFonts w:ascii="SassoonPrimaryInfant" w:hAnsi="SassoonPrimaryInfant"/>
                <w:color w:val="auto"/>
                <w:sz w:val="22"/>
                <w:szCs w:val="22"/>
              </w:rPr>
              <w:t>work with</w:t>
            </w:r>
            <w:r w:rsidRPr="00E85F97">
              <w:rPr>
                <w:rFonts w:ascii="SassoonPrimaryInfant" w:hAnsi="SassoonPrimaryInfant"/>
                <w:color w:val="auto"/>
                <w:sz w:val="22"/>
                <w:szCs w:val="22"/>
              </w:rPr>
              <w:t xml:space="preserve"> the</w:t>
            </w:r>
            <w:r w:rsidR="00F8346C">
              <w:rPr>
                <w:rFonts w:ascii="SassoonPrimaryInfant" w:hAnsi="SassoonPrimaryInfant"/>
                <w:color w:val="auto"/>
                <w:sz w:val="22"/>
                <w:szCs w:val="22"/>
              </w:rPr>
              <w:t xml:space="preserve"> caretaker</w:t>
            </w:r>
            <w:r w:rsidRPr="00E85F97">
              <w:rPr>
                <w:rFonts w:ascii="SassoonPrimaryInfant" w:hAnsi="SassoonPrimaryInfant"/>
                <w:color w:val="auto"/>
                <w:sz w:val="22"/>
                <w:szCs w:val="22"/>
              </w:rPr>
              <w:t xml:space="preserve"> </w:t>
            </w:r>
            <w:r w:rsidR="00F8346C">
              <w:rPr>
                <w:rFonts w:ascii="SassoonPrimaryInfant" w:hAnsi="SassoonPrimaryInfant"/>
                <w:color w:val="auto"/>
                <w:sz w:val="22"/>
                <w:szCs w:val="22"/>
              </w:rPr>
              <w:t xml:space="preserve">on </w:t>
            </w:r>
            <w:r w:rsidRPr="00E85F97">
              <w:rPr>
                <w:rFonts w:ascii="SassoonPrimaryInfant" w:hAnsi="SassoonPrimaryInfant"/>
                <w:color w:val="auto"/>
                <w:sz w:val="22"/>
                <w:szCs w:val="22"/>
              </w:rPr>
              <w:t>recording and reporting of RISK Management and H&amp;S procedures of premises issues to the Headteacher and Governors.</w:t>
            </w:r>
          </w:p>
          <w:p w14:paraId="4E632980" w14:textId="77777777" w:rsidR="00E85F97" w:rsidRPr="00E85F97" w:rsidRDefault="00E85F97" w:rsidP="00E85F97">
            <w:pPr>
              <w:pStyle w:val="Default"/>
              <w:numPr>
                <w:ilvl w:val="0"/>
                <w:numId w:val="9"/>
              </w:numPr>
              <w:spacing w:after="51" w:line="276" w:lineRule="auto"/>
              <w:jc w:val="both"/>
              <w:rPr>
                <w:rFonts w:ascii="SassoonPrimaryInfant" w:hAnsi="SassoonPrimaryInfant"/>
                <w:sz w:val="22"/>
                <w:szCs w:val="22"/>
              </w:rPr>
            </w:pPr>
            <w:r w:rsidRPr="00E85F97">
              <w:rPr>
                <w:rFonts w:ascii="SassoonPrimaryInfant" w:hAnsi="SassoonPrimaryInfant"/>
                <w:sz w:val="22"/>
                <w:szCs w:val="22"/>
              </w:rPr>
              <w:t xml:space="preserve">Support the Headteacher in outlining priorities for premises work and coordinate the budget for these works. </w:t>
            </w:r>
          </w:p>
          <w:p w14:paraId="4D3BE219" w14:textId="43142AC9" w:rsidR="00E85F97" w:rsidRPr="00E85F97" w:rsidRDefault="00E85F97" w:rsidP="00E85F97">
            <w:pPr>
              <w:pStyle w:val="Default"/>
              <w:numPr>
                <w:ilvl w:val="0"/>
                <w:numId w:val="9"/>
              </w:numPr>
              <w:spacing w:after="51" w:line="276" w:lineRule="auto"/>
              <w:jc w:val="both"/>
              <w:rPr>
                <w:rFonts w:ascii="SassoonPrimaryInfant" w:hAnsi="SassoonPrimaryInfant"/>
                <w:sz w:val="22"/>
                <w:szCs w:val="22"/>
              </w:rPr>
            </w:pPr>
            <w:r w:rsidRPr="00E85F97">
              <w:rPr>
                <w:rFonts w:ascii="SassoonPrimaryInfant" w:hAnsi="SassoonPrimaryInfant"/>
                <w:sz w:val="22"/>
                <w:szCs w:val="22"/>
              </w:rPr>
              <w:t xml:space="preserve">Work with the Headteacher and/ or </w:t>
            </w:r>
            <w:r w:rsidR="00F8346C">
              <w:rPr>
                <w:rFonts w:ascii="SassoonPrimaryInfant" w:hAnsi="SassoonPrimaryInfant"/>
                <w:sz w:val="22"/>
                <w:szCs w:val="22"/>
              </w:rPr>
              <w:t>caretaker</w:t>
            </w:r>
            <w:r w:rsidRPr="00E85F97">
              <w:rPr>
                <w:rFonts w:ascii="SassoonPrimaryInfant" w:hAnsi="SassoonPrimaryInfant"/>
                <w:sz w:val="22"/>
                <w:szCs w:val="22"/>
              </w:rPr>
              <w:t xml:space="preserve"> on day-to-day premises matters. </w:t>
            </w:r>
          </w:p>
          <w:p w14:paraId="0D5DC7AE" w14:textId="79C1754A" w:rsidR="00E85F97" w:rsidRPr="00E85F97" w:rsidRDefault="00E85F97" w:rsidP="00E85F97">
            <w:pPr>
              <w:pStyle w:val="Default"/>
              <w:numPr>
                <w:ilvl w:val="0"/>
                <w:numId w:val="9"/>
              </w:numPr>
              <w:spacing w:after="51" w:line="276" w:lineRule="auto"/>
              <w:jc w:val="both"/>
              <w:rPr>
                <w:rFonts w:ascii="SassoonPrimaryInfant" w:hAnsi="SassoonPrimaryInfant"/>
                <w:sz w:val="22"/>
                <w:szCs w:val="22"/>
              </w:rPr>
            </w:pPr>
            <w:r w:rsidRPr="00E85F97">
              <w:rPr>
                <w:rFonts w:ascii="SassoonPrimaryInfant" w:hAnsi="SassoonPrimaryInfant"/>
                <w:sz w:val="22"/>
                <w:szCs w:val="22"/>
              </w:rPr>
              <w:t xml:space="preserve">Liaise with the </w:t>
            </w:r>
            <w:r w:rsidR="00F8346C">
              <w:rPr>
                <w:rFonts w:ascii="SassoonPrimaryInfant" w:hAnsi="SassoonPrimaryInfant"/>
                <w:sz w:val="22"/>
                <w:szCs w:val="22"/>
              </w:rPr>
              <w:t>caretaker</w:t>
            </w:r>
            <w:r w:rsidRPr="00E85F97">
              <w:rPr>
                <w:rFonts w:ascii="SassoonPrimaryInfant" w:hAnsi="SassoonPrimaryInfant"/>
                <w:sz w:val="22"/>
                <w:szCs w:val="22"/>
              </w:rPr>
              <w:t xml:space="preserve"> in ordering cleaning supplies and line-managing premises staff. </w:t>
            </w:r>
          </w:p>
          <w:p w14:paraId="78043577" w14:textId="77777777" w:rsidR="00E85F97" w:rsidRPr="00E85F97" w:rsidRDefault="00E85F97" w:rsidP="00E85F97">
            <w:pPr>
              <w:pStyle w:val="ListParagraph"/>
              <w:numPr>
                <w:ilvl w:val="0"/>
                <w:numId w:val="9"/>
              </w:numPr>
              <w:spacing w:after="0"/>
              <w:jc w:val="both"/>
              <w:rPr>
                <w:rFonts w:ascii="SassoonPrimaryInfant" w:hAnsi="SassoonPrimaryInfant"/>
                <w:b/>
                <w:bCs/>
              </w:rPr>
            </w:pPr>
            <w:r w:rsidRPr="00E85F97">
              <w:rPr>
                <w:rFonts w:ascii="SassoonPrimaryInfant" w:hAnsi="SassoonPrimaryInfant"/>
              </w:rPr>
              <w:t xml:space="preserve">Be aware of general health and safety issues and legislation and undertake training as needed. </w:t>
            </w:r>
          </w:p>
          <w:p w14:paraId="548416A8" w14:textId="6D433062" w:rsidR="00E85F97" w:rsidRPr="00E85F97" w:rsidRDefault="00E85F97" w:rsidP="00E85F97">
            <w:pPr>
              <w:pStyle w:val="ListParagraph"/>
              <w:numPr>
                <w:ilvl w:val="0"/>
                <w:numId w:val="9"/>
              </w:numPr>
              <w:spacing w:after="0"/>
              <w:jc w:val="both"/>
              <w:rPr>
                <w:rFonts w:ascii="SassoonPrimaryInfant" w:hAnsi="SassoonPrimaryInfant"/>
                <w:b/>
                <w:bCs/>
              </w:rPr>
            </w:pPr>
            <w:r w:rsidRPr="00E85F97">
              <w:rPr>
                <w:rFonts w:ascii="SassoonPrimaryInfant" w:hAnsi="SassoonPrimaryInfant"/>
              </w:rPr>
              <w:t xml:space="preserve">Work with the Headteacher and/ or </w:t>
            </w:r>
            <w:r w:rsidR="00F8346C">
              <w:rPr>
                <w:rFonts w:ascii="SassoonPrimaryInfant" w:hAnsi="SassoonPrimaryInfant"/>
              </w:rPr>
              <w:t>caretaker</w:t>
            </w:r>
            <w:r w:rsidRPr="00E85F97">
              <w:rPr>
                <w:rFonts w:ascii="SassoonPrimaryInfant" w:hAnsi="SassoonPrimaryInfant"/>
              </w:rPr>
              <w:t xml:space="preserve"> on day-to-day health and safety matters. </w:t>
            </w:r>
          </w:p>
          <w:p w14:paraId="34B2DA61" w14:textId="77777777" w:rsidR="00E85F97" w:rsidRPr="00F8346C" w:rsidRDefault="00E85F97" w:rsidP="00F8346C">
            <w:pPr>
              <w:pStyle w:val="ListParagraph"/>
              <w:numPr>
                <w:ilvl w:val="0"/>
                <w:numId w:val="9"/>
              </w:numPr>
              <w:spacing w:after="0"/>
              <w:jc w:val="both"/>
              <w:rPr>
                <w:rFonts w:ascii="SassoonPrimaryInfant" w:hAnsi="SassoonPrimaryInfant"/>
                <w:b/>
                <w:bCs/>
              </w:rPr>
            </w:pPr>
            <w:r w:rsidRPr="00E85F97">
              <w:rPr>
                <w:rFonts w:ascii="SassoonPrimaryInfant" w:hAnsi="SassoonPrimaryInfant"/>
              </w:rPr>
              <w:lastRenderedPageBreak/>
              <w:t xml:space="preserve">Liaise with </w:t>
            </w:r>
            <w:r w:rsidR="00F8346C">
              <w:rPr>
                <w:rFonts w:ascii="SassoonPrimaryInfant" w:hAnsi="SassoonPrimaryInfant"/>
              </w:rPr>
              <w:t xml:space="preserve">caretaker </w:t>
            </w:r>
            <w:r w:rsidRPr="00E85F97">
              <w:rPr>
                <w:rFonts w:ascii="SassoonPrimaryInfant" w:hAnsi="SassoonPrimaryInfant"/>
              </w:rPr>
              <w:t xml:space="preserve">and/ or external agencies with regard to health and safety matters </w:t>
            </w:r>
            <w:proofErr w:type="spellStart"/>
            <w:proofErr w:type="gramStart"/>
            <w:r w:rsidRPr="00E85F97">
              <w:rPr>
                <w:rFonts w:ascii="SassoonPrimaryInfant" w:hAnsi="SassoonPrimaryInfant"/>
              </w:rPr>
              <w:t>eg</w:t>
            </w:r>
            <w:proofErr w:type="spellEnd"/>
            <w:proofErr w:type="gramEnd"/>
            <w:r w:rsidRPr="00E85F97">
              <w:rPr>
                <w:rFonts w:ascii="SassoonPrimaryInfant" w:hAnsi="SassoonPrimaryInfant"/>
              </w:rPr>
              <w:t xml:space="preserve"> inspections/ audits. </w:t>
            </w:r>
          </w:p>
          <w:p w14:paraId="735E8813" w14:textId="646C9591" w:rsidR="00F8346C" w:rsidRPr="00F8346C" w:rsidRDefault="00F8346C" w:rsidP="00F8346C">
            <w:pPr>
              <w:pStyle w:val="ListParagraph"/>
              <w:spacing w:after="0"/>
              <w:jc w:val="both"/>
              <w:rPr>
                <w:rFonts w:ascii="SassoonPrimaryInfant" w:hAnsi="SassoonPrimaryInfant"/>
                <w:b/>
                <w:bCs/>
              </w:rPr>
            </w:pPr>
          </w:p>
        </w:tc>
      </w:tr>
      <w:tr w:rsidR="00F8346C" w:rsidRPr="002C6818" w14:paraId="1DF00AF1" w14:textId="77777777" w:rsidTr="00F8346C">
        <w:trPr>
          <w:trHeight w:val="385"/>
        </w:trPr>
        <w:tc>
          <w:tcPr>
            <w:tcW w:w="9016" w:type="dxa"/>
            <w:shd w:val="clear" w:color="auto" w:fill="D9E2F3" w:themeFill="accent1" w:themeFillTint="33"/>
          </w:tcPr>
          <w:p w14:paraId="16F707B9" w14:textId="3A3A8A2D" w:rsidR="00F8346C" w:rsidRDefault="00F8346C" w:rsidP="00E85F97">
            <w:pPr>
              <w:pStyle w:val="Default"/>
              <w:spacing w:after="51" w:line="276" w:lineRule="auto"/>
              <w:jc w:val="both"/>
              <w:rPr>
                <w:rFonts w:ascii="SassoonPrimaryInfant" w:hAnsi="SassoonPrimaryInfant"/>
                <w:sz w:val="22"/>
                <w:szCs w:val="22"/>
              </w:rPr>
            </w:pPr>
            <w:r>
              <w:rPr>
                <w:rFonts w:ascii="SassoonPrimaryInfant" w:hAnsi="SassoonPrimaryInfant"/>
                <w:sz w:val="22"/>
                <w:szCs w:val="22"/>
              </w:rPr>
              <w:lastRenderedPageBreak/>
              <w:t>Organisation</w:t>
            </w:r>
          </w:p>
        </w:tc>
      </w:tr>
      <w:tr w:rsidR="00F8346C" w:rsidRPr="002C6818" w14:paraId="7BBD63E2" w14:textId="77777777" w:rsidTr="00F8346C">
        <w:trPr>
          <w:trHeight w:val="385"/>
        </w:trPr>
        <w:tc>
          <w:tcPr>
            <w:tcW w:w="9016" w:type="dxa"/>
            <w:shd w:val="clear" w:color="auto" w:fill="auto"/>
          </w:tcPr>
          <w:p w14:paraId="68AAD744" w14:textId="77777777" w:rsidR="00F8346C" w:rsidRDefault="00F8346C" w:rsidP="00F8346C">
            <w:pPr>
              <w:pStyle w:val="ListParagraph"/>
              <w:spacing w:after="0"/>
              <w:jc w:val="both"/>
              <w:rPr>
                <w:rFonts w:ascii="SassoonPrimaryInfant" w:hAnsi="SassoonPrimaryInfant"/>
                <w:bCs/>
              </w:rPr>
            </w:pPr>
          </w:p>
          <w:p w14:paraId="0C1071F6" w14:textId="09CF16D0" w:rsidR="00F8346C" w:rsidRPr="00F8346C" w:rsidRDefault="00F8346C" w:rsidP="00F8346C">
            <w:pPr>
              <w:pStyle w:val="ListParagraph"/>
              <w:numPr>
                <w:ilvl w:val="0"/>
                <w:numId w:val="12"/>
              </w:numPr>
              <w:spacing w:after="0"/>
              <w:jc w:val="both"/>
              <w:rPr>
                <w:rFonts w:ascii="SassoonPrimaryInfant" w:hAnsi="SassoonPrimaryInfant"/>
                <w:bCs/>
              </w:rPr>
            </w:pPr>
            <w:r w:rsidRPr="00F8346C">
              <w:rPr>
                <w:rFonts w:ascii="SassoonPrimaryInfant" w:hAnsi="SassoonPrimaryInfant"/>
                <w:bCs/>
              </w:rPr>
              <w:t>Strategic responsibility for the development and implementation of policies and procedures across the school.</w:t>
            </w:r>
          </w:p>
          <w:p w14:paraId="6DF0A1A9" w14:textId="77777777" w:rsidR="00F8346C" w:rsidRPr="00F8346C" w:rsidRDefault="00F8346C" w:rsidP="00F8346C">
            <w:pPr>
              <w:pStyle w:val="ListParagraph"/>
              <w:numPr>
                <w:ilvl w:val="0"/>
                <w:numId w:val="12"/>
              </w:numPr>
              <w:spacing w:after="0"/>
              <w:jc w:val="both"/>
              <w:rPr>
                <w:rFonts w:ascii="SassoonPrimaryInfant" w:hAnsi="SassoonPrimaryInfant"/>
                <w:bCs/>
              </w:rPr>
            </w:pPr>
            <w:r w:rsidRPr="00F8346C">
              <w:rPr>
                <w:rFonts w:ascii="SassoonPrimaryInfant" w:hAnsi="SassoonPrimaryInfant"/>
                <w:bCs/>
              </w:rPr>
              <w:t>Identify the need for and be responsible for securing appropriate licenses and insurance.</w:t>
            </w:r>
          </w:p>
          <w:p w14:paraId="4376D28C" w14:textId="77777777" w:rsidR="00F8346C" w:rsidRPr="00F8346C" w:rsidRDefault="00F8346C" w:rsidP="00F8346C">
            <w:pPr>
              <w:pStyle w:val="ListParagraph"/>
              <w:numPr>
                <w:ilvl w:val="0"/>
                <w:numId w:val="12"/>
              </w:numPr>
              <w:spacing w:after="0"/>
              <w:jc w:val="both"/>
              <w:rPr>
                <w:rFonts w:ascii="SassoonPrimaryInfant" w:hAnsi="SassoonPrimaryInfant"/>
                <w:bCs/>
              </w:rPr>
            </w:pPr>
            <w:r w:rsidRPr="00F8346C">
              <w:rPr>
                <w:rFonts w:ascii="SassoonPrimaryInfant" w:hAnsi="SassoonPrimaryInfant"/>
                <w:bCs/>
              </w:rPr>
              <w:t>To lead the school through national and local guidelines, policy and statute etc. offering advice and guidance to the SLT and the Governing Body.</w:t>
            </w:r>
          </w:p>
          <w:p w14:paraId="40780BF7" w14:textId="77777777" w:rsidR="00F8346C" w:rsidRPr="00F8346C" w:rsidRDefault="00F8346C" w:rsidP="00F8346C">
            <w:pPr>
              <w:pStyle w:val="ListParagraph"/>
              <w:numPr>
                <w:ilvl w:val="0"/>
                <w:numId w:val="12"/>
              </w:numPr>
              <w:spacing w:after="0"/>
              <w:jc w:val="both"/>
              <w:rPr>
                <w:rFonts w:ascii="SassoonPrimaryInfant" w:hAnsi="SassoonPrimaryInfant"/>
                <w:bCs/>
              </w:rPr>
            </w:pPr>
            <w:r w:rsidRPr="00F8346C">
              <w:rPr>
                <w:rFonts w:ascii="SassoonPrimaryInfant" w:hAnsi="SassoonPrimaryInfant"/>
                <w:bCs/>
              </w:rPr>
              <w:t>To manage and resolve complex telephone and face to face enquiries in accordance with school policies and procedures.</w:t>
            </w:r>
          </w:p>
          <w:p w14:paraId="586FEB08" w14:textId="77777777" w:rsidR="00F8346C" w:rsidRPr="00F8346C" w:rsidRDefault="00F8346C" w:rsidP="00F8346C">
            <w:pPr>
              <w:pStyle w:val="ListParagraph"/>
              <w:numPr>
                <w:ilvl w:val="0"/>
                <w:numId w:val="12"/>
              </w:numPr>
              <w:spacing w:after="0"/>
              <w:jc w:val="both"/>
              <w:rPr>
                <w:rFonts w:ascii="SassoonPrimaryInfant" w:hAnsi="SassoonPrimaryInfant"/>
                <w:bCs/>
              </w:rPr>
            </w:pPr>
            <w:r w:rsidRPr="00F8346C">
              <w:rPr>
                <w:rFonts w:ascii="SassoonPrimaryInfant" w:hAnsi="SassoonPrimaryInfant"/>
                <w:bCs/>
              </w:rPr>
              <w:t>Responsible for the organisation of school trips, visits by the photographer, linked schools, Parents etc. including insurance and risk assessments.</w:t>
            </w:r>
          </w:p>
          <w:p w14:paraId="589865C0" w14:textId="77777777" w:rsidR="00F8346C" w:rsidRPr="00F8346C" w:rsidRDefault="00F8346C" w:rsidP="00F8346C">
            <w:pPr>
              <w:pStyle w:val="ListParagraph"/>
              <w:numPr>
                <w:ilvl w:val="0"/>
                <w:numId w:val="12"/>
              </w:numPr>
              <w:spacing w:after="0"/>
              <w:jc w:val="both"/>
              <w:rPr>
                <w:rFonts w:ascii="SassoonPrimaryInfant" w:hAnsi="SassoonPrimaryInfant"/>
                <w:bCs/>
              </w:rPr>
            </w:pPr>
            <w:r w:rsidRPr="00F8346C">
              <w:rPr>
                <w:rFonts w:ascii="SassoonPrimaryInfant" w:hAnsi="SassoonPrimaryInfant"/>
                <w:bCs/>
              </w:rPr>
              <w:t>Contribute to school’s commitment for building in opportunities for developing joy, awe and wonder for all children.</w:t>
            </w:r>
          </w:p>
          <w:p w14:paraId="3C900284" w14:textId="4AE43746" w:rsidR="00F8346C" w:rsidRDefault="00F8346C" w:rsidP="00A8391D">
            <w:pPr>
              <w:pStyle w:val="ListParagraph"/>
              <w:spacing w:after="0"/>
              <w:jc w:val="both"/>
              <w:rPr>
                <w:rFonts w:ascii="SassoonPrimaryInfant" w:hAnsi="SassoonPrimaryInfant"/>
              </w:rPr>
            </w:pPr>
          </w:p>
        </w:tc>
      </w:tr>
    </w:tbl>
    <w:p w14:paraId="18E27A47" w14:textId="77777777" w:rsidR="009954EF" w:rsidRPr="002C6818" w:rsidRDefault="009954EF" w:rsidP="009954EF">
      <w:pPr>
        <w:pStyle w:val="NoSpacing"/>
        <w:jc w:val="both"/>
        <w:rPr>
          <w:rFonts w:ascii="SassoonPrimaryInfant" w:hAnsi="SassoonPrimaryInfant"/>
        </w:rPr>
      </w:pPr>
    </w:p>
    <w:p w14:paraId="6014F995" w14:textId="77777777" w:rsidR="00C03BA2" w:rsidRPr="002C6818" w:rsidRDefault="00C03BA2">
      <w:pPr>
        <w:rPr>
          <w:rFonts w:ascii="SassoonPrimaryInfant" w:hAnsi="SassoonPrimaryInfant"/>
        </w:rPr>
      </w:pPr>
    </w:p>
    <w:sectPr w:rsidR="00C03BA2" w:rsidRPr="002C6818" w:rsidSect="00C87E7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0DEB4" w14:textId="77777777" w:rsidR="002C6818" w:rsidRDefault="002C6818" w:rsidP="002C6818">
      <w:r>
        <w:separator/>
      </w:r>
    </w:p>
  </w:endnote>
  <w:endnote w:type="continuationSeparator" w:id="0">
    <w:p w14:paraId="3660DECB" w14:textId="77777777" w:rsidR="002C6818" w:rsidRDefault="002C6818" w:rsidP="002C6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FC01F" w14:textId="77777777" w:rsidR="002C6818" w:rsidRDefault="002C6818" w:rsidP="002C6818">
      <w:r>
        <w:separator/>
      </w:r>
    </w:p>
  </w:footnote>
  <w:footnote w:type="continuationSeparator" w:id="0">
    <w:p w14:paraId="70F388C8" w14:textId="77777777" w:rsidR="002C6818" w:rsidRDefault="002C6818" w:rsidP="002C6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30C53"/>
    <w:multiLevelType w:val="hybridMultilevel"/>
    <w:tmpl w:val="DD523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253207"/>
    <w:multiLevelType w:val="hybridMultilevel"/>
    <w:tmpl w:val="01C06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EE0F0B"/>
    <w:multiLevelType w:val="hybridMultilevel"/>
    <w:tmpl w:val="939C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E23A84"/>
    <w:multiLevelType w:val="hybridMultilevel"/>
    <w:tmpl w:val="0D54D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3556A9"/>
    <w:multiLevelType w:val="hybridMultilevel"/>
    <w:tmpl w:val="B1FED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00C28"/>
    <w:multiLevelType w:val="hybridMultilevel"/>
    <w:tmpl w:val="1B40E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7B766D"/>
    <w:multiLevelType w:val="hybridMultilevel"/>
    <w:tmpl w:val="FFAAB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FA6C25"/>
    <w:multiLevelType w:val="hybridMultilevel"/>
    <w:tmpl w:val="44189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F75700"/>
    <w:multiLevelType w:val="hybridMultilevel"/>
    <w:tmpl w:val="C6347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4B7AB9"/>
    <w:multiLevelType w:val="hybridMultilevel"/>
    <w:tmpl w:val="A990A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EB0AAF"/>
    <w:multiLevelType w:val="hybridMultilevel"/>
    <w:tmpl w:val="2B408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3A5B96"/>
    <w:multiLevelType w:val="hybridMultilevel"/>
    <w:tmpl w:val="85243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6"/>
  </w:num>
  <w:num w:numId="4">
    <w:abstractNumId w:val="2"/>
  </w:num>
  <w:num w:numId="5">
    <w:abstractNumId w:val="4"/>
  </w:num>
  <w:num w:numId="6">
    <w:abstractNumId w:val="11"/>
  </w:num>
  <w:num w:numId="7">
    <w:abstractNumId w:val="7"/>
  </w:num>
  <w:num w:numId="8">
    <w:abstractNumId w:val="0"/>
  </w:num>
  <w:num w:numId="9">
    <w:abstractNumId w:val="5"/>
  </w:num>
  <w:num w:numId="10">
    <w:abstractNumId w:val="1"/>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4EF"/>
    <w:rsid w:val="000A3CA4"/>
    <w:rsid w:val="002C6818"/>
    <w:rsid w:val="002F0F96"/>
    <w:rsid w:val="00311442"/>
    <w:rsid w:val="00503CC6"/>
    <w:rsid w:val="007D6AA0"/>
    <w:rsid w:val="009954EF"/>
    <w:rsid w:val="00996C9F"/>
    <w:rsid w:val="00A611E6"/>
    <w:rsid w:val="00A8391D"/>
    <w:rsid w:val="00A87579"/>
    <w:rsid w:val="00BC5572"/>
    <w:rsid w:val="00BC5853"/>
    <w:rsid w:val="00C03BA2"/>
    <w:rsid w:val="00E85F97"/>
    <w:rsid w:val="00F83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23F85"/>
  <w15:chartTrackingRefBased/>
  <w15:docId w15:val="{00D3868E-9A88-4624-B7E8-231C88CF1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4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54EF"/>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2C6818"/>
    <w:pPr>
      <w:tabs>
        <w:tab w:val="center" w:pos="4513"/>
        <w:tab w:val="right" w:pos="9026"/>
      </w:tabs>
    </w:pPr>
  </w:style>
  <w:style w:type="character" w:customStyle="1" w:styleId="HeaderChar">
    <w:name w:val="Header Char"/>
    <w:basedOn w:val="DefaultParagraphFont"/>
    <w:link w:val="Header"/>
    <w:uiPriority w:val="99"/>
    <w:rsid w:val="002C681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C6818"/>
    <w:pPr>
      <w:tabs>
        <w:tab w:val="center" w:pos="4513"/>
        <w:tab w:val="right" w:pos="9026"/>
      </w:tabs>
    </w:pPr>
  </w:style>
  <w:style w:type="character" w:customStyle="1" w:styleId="FooterChar">
    <w:name w:val="Footer Char"/>
    <w:basedOn w:val="DefaultParagraphFont"/>
    <w:link w:val="Footer"/>
    <w:uiPriority w:val="99"/>
    <w:rsid w:val="002C6818"/>
    <w:rPr>
      <w:rFonts w:ascii="Times New Roman" w:eastAsia="Times New Roman" w:hAnsi="Times New Roman" w:cs="Times New Roman"/>
      <w:sz w:val="24"/>
      <w:szCs w:val="24"/>
    </w:rPr>
  </w:style>
  <w:style w:type="character" w:styleId="Strong">
    <w:name w:val="Strong"/>
    <w:basedOn w:val="DefaultParagraphFont"/>
    <w:uiPriority w:val="22"/>
    <w:qFormat/>
    <w:rsid w:val="002C6818"/>
    <w:rPr>
      <w:b/>
      <w:bCs/>
    </w:rPr>
  </w:style>
  <w:style w:type="paragraph" w:customStyle="1" w:styleId="Default">
    <w:name w:val="Default"/>
    <w:rsid w:val="002C6818"/>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E85F97"/>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Radburn</dc:creator>
  <cp:keywords/>
  <dc:description/>
  <cp:lastModifiedBy>Donna Radburn</cp:lastModifiedBy>
  <cp:revision>2</cp:revision>
  <dcterms:created xsi:type="dcterms:W3CDTF">2026-06-29T09:00:00Z</dcterms:created>
  <dcterms:modified xsi:type="dcterms:W3CDTF">2026-06-29T09:00:00Z</dcterms:modified>
</cp:coreProperties>
</file>