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0B2C" w14:textId="4CAA68C2" w:rsidR="00857A2C" w:rsidRDefault="00B75062" w:rsidP="00B7506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2ACE624" wp14:editId="344EC362">
            <wp:extent cx="781050" cy="752475"/>
            <wp:effectExtent l="0" t="0" r="0" b="9525"/>
            <wp:docPr id="1" name="Picture 25" descr="A blue squar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5" descr="A blue square with white lett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DD14" w14:textId="2AADDD2C" w:rsidR="00955592" w:rsidRDefault="001C0F32" w:rsidP="001C0F32">
      <w:pPr>
        <w:rPr>
          <w:sz w:val="28"/>
          <w:szCs w:val="28"/>
        </w:rPr>
      </w:pPr>
      <w:r w:rsidRPr="001C0F32">
        <w:rPr>
          <w:sz w:val="28"/>
          <w:szCs w:val="28"/>
        </w:rPr>
        <w:t xml:space="preserve">We are looking for a </w:t>
      </w:r>
      <w:r w:rsidR="00433224">
        <w:rPr>
          <w:sz w:val="28"/>
          <w:szCs w:val="28"/>
        </w:rPr>
        <w:t xml:space="preserve">Nursery and Out of School </w:t>
      </w:r>
      <w:r w:rsidRPr="001C0F32">
        <w:rPr>
          <w:sz w:val="28"/>
          <w:szCs w:val="28"/>
        </w:rPr>
        <w:t xml:space="preserve">Finance Officer to </w:t>
      </w:r>
      <w:r w:rsidR="00266760">
        <w:rPr>
          <w:sz w:val="28"/>
          <w:szCs w:val="28"/>
        </w:rPr>
        <w:t xml:space="preserve">manage and support </w:t>
      </w:r>
      <w:r w:rsidRPr="001C0F32">
        <w:rPr>
          <w:sz w:val="28"/>
          <w:szCs w:val="28"/>
        </w:rPr>
        <w:t xml:space="preserve">the financial health of our </w:t>
      </w:r>
      <w:r w:rsidR="00955592">
        <w:rPr>
          <w:sz w:val="28"/>
          <w:szCs w:val="28"/>
        </w:rPr>
        <w:t xml:space="preserve">Kids in Bloom Nursery </w:t>
      </w:r>
      <w:r w:rsidR="00740308">
        <w:rPr>
          <w:sz w:val="28"/>
          <w:szCs w:val="28"/>
        </w:rPr>
        <w:t xml:space="preserve">in </w:t>
      </w:r>
      <w:r w:rsidR="00955592">
        <w:rPr>
          <w:sz w:val="28"/>
          <w:szCs w:val="28"/>
        </w:rPr>
        <w:t>West Derby.</w:t>
      </w:r>
    </w:p>
    <w:p w14:paraId="592E456E" w14:textId="120CB459" w:rsidR="002E2878" w:rsidRDefault="001C0F32" w:rsidP="001C0F32">
      <w:pPr>
        <w:rPr>
          <w:sz w:val="28"/>
          <w:szCs w:val="28"/>
        </w:rPr>
      </w:pPr>
      <w:r w:rsidRPr="001C0F32">
        <w:rPr>
          <w:sz w:val="28"/>
          <w:szCs w:val="28"/>
        </w:rPr>
        <w:t xml:space="preserve">You should be familiar with </w:t>
      </w:r>
      <w:r w:rsidR="001B0509">
        <w:rPr>
          <w:sz w:val="28"/>
          <w:szCs w:val="28"/>
        </w:rPr>
        <w:t xml:space="preserve">Sage, </w:t>
      </w:r>
      <w:r w:rsidR="00433224">
        <w:rPr>
          <w:sz w:val="28"/>
          <w:szCs w:val="28"/>
        </w:rPr>
        <w:t>iConnect</w:t>
      </w:r>
      <w:r w:rsidRPr="001C0F32">
        <w:rPr>
          <w:sz w:val="28"/>
          <w:szCs w:val="28"/>
        </w:rPr>
        <w:t>, invoic</w:t>
      </w:r>
      <w:r w:rsidR="00171333">
        <w:rPr>
          <w:sz w:val="28"/>
          <w:szCs w:val="28"/>
        </w:rPr>
        <w:t xml:space="preserve">ing parents, </w:t>
      </w:r>
      <w:r w:rsidR="00740308">
        <w:rPr>
          <w:sz w:val="28"/>
          <w:szCs w:val="28"/>
        </w:rPr>
        <w:t xml:space="preserve">Early Years </w:t>
      </w:r>
      <w:r w:rsidR="00171333">
        <w:rPr>
          <w:sz w:val="28"/>
          <w:szCs w:val="28"/>
        </w:rPr>
        <w:t xml:space="preserve">government funded hours and how to apply this to </w:t>
      </w:r>
      <w:r w:rsidR="002E2878">
        <w:rPr>
          <w:sz w:val="28"/>
          <w:szCs w:val="28"/>
        </w:rPr>
        <w:t>invoices on Connect.</w:t>
      </w:r>
    </w:p>
    <w:p w14:paraId="1594EFD7" w14:textId="2ADDF572" w:rsidR="001C0F32" w:rsidRPr="001C0F32" w:rsidRDefault="001C0F32" w:rsidP="001C0F32">
      <w:pPr>
        <w:rPr>
          <w:sz w:val="28"/>
          <w:szCs w:val="28"/>
        </w:rPr>
      </w:pPr>
      <w:r w:rsidRPr="001C0F32">
        <w:rPr>
          <w:sz w:val="28"/>
          <w:szCs w:val="28"/>
        </w:rPr>
        <w:t xml:space="preserve">Our ideal candidate demonstrates </w:t>
      </w:r>
      <w:r w:rsidR="002E2878">
        <w:rPr>
          <w:sz w:val="28"/>
          <w:szCs w:val="28"/>
        </w:rPr>
        <w:t xml:space="preserve">experience </w:t>
      </w:r>
      <w:r w:rsidRPr="001C0F32">
        <w:rPr>
          <w:sz w:val="28"/>
          <w:szCs w:val="28"/>
        </w:rPr>
        <w:t>in managing accounting activities, including bank reconciliations, accounts payable and accounts receivable. You should also have excellent organizational skills and be able to handle time-sensitive tasks.</w:t>
      </w:r>
    </w:p>
    <w:p w14:paraId="0DC1DAAF" w14:textId="77777777" w:rsidR="001C0F32" w:rsidRPr="001C0F32" w:rsidRDefault="001C0F32" w:rsidP="001C0F32">
      <w:pPr>
        <w:rPr>
          <w:sz w:val="28"/>
          <w:szCs w:val="28"/>
        </w:rPr>
      </w:pPr>
      <w:r w:rsidRPr="001C0F32">
        <w:rPr>
          <w:sz w:val="28"/>
          <w:szCs w:val="28"/>
        </w:rPr>
        <w:t>Ultimately, you’ll be responsible for the day-to-day management of our financial transactions and procedures.</w:t>
      </w:r>
    </w:p>
    <w:p w14:paraId="2C8697F5" w14:textId="7344C98F" w:rsidR="00AE62F2" w:rsidRPr="00AE62F2" w:rsidRDefault="00EF3506" w:rsidP="001C0F32">
      <w:pPr>
        <w:rPr>
          <w:sz w:val="28"/>
          <w:szCs w:val="28"/>
        </w:rPr>
      </w:pPr>
      <w:r>
        <w:rPr>
          <w:sz w:val="28"/>
          <w:szCs w:val="28"/>
        </w:rPr>
        <w:t xml:space="preserve">The role is </w:t>
      </w:r>
      <w:r w:rsidR="00740308">
        <w:rPr>
          <w:sz w:val="28"/>
          <w:szCs w:val="28"/>
        </w:rPr>
        <w:t>24</w:t>
      </w:r>
      <w:r>
        <w:rPr>
          <w:sz w:val="28"/>
          <w:szCs w:val="28"/>
        </w:rPr>
        <w:t xml:space="preserve"> hours. </w:t>
      </w:r>
      <w:r w:rsidR="00AE62F2">
        <w:rPr>
          <w:sz w:val="28"/>
          <w:szCs w:val="28"/>
        </w:rPr>
        <w:t xml:space="preserve">Some working from home </w:t>
      </w:r>
      <w:r w:rsidR="006A5CFE">
        <w:rPr>
          <w:sz w:val="28"/>
          <w:szCs w:val="28"/>
        </w:rPr>
        <w:t xml:space="preserve">hours </w:t>
      </w:r>
      <w:r>
        <w:rPr>
          <w:sz w:val="28"/>
          <w:szCs w:val="28"/>
        </w:rPr>
        <w:t>are included.</w:t>
      </w:r>
    </w:p>
    <w:p w14:paraId="60EF1B4D" w14:textId="42804E65" w:rsidR="001C0F32" w:rsidRPr="001C0F32" w:rsidRDefault="001C0F32" w:rsidP="001C0F32">
      <w:pPr>
        <w:rPr>
          <w:b/>
          <w:bCs/>
          <w:sz w:val="28"/>
          <w:szCs w:val="28"/>
        </w:rPr>
      </w:pPr>
      <w:r w:rsidRPr="001C0F32">
        <w:rPr>
          <w:b/>
          <w:bCs/>
          <w:sz w:val="28"/>
          <w:szCs w:val="28"/>
        </w:rPr>
        <w:t>Responsibilities</w:t>
      </w:r>
    </w:p>
    <w:p w14:paraId="4FF74DDC" w14:textId="77777777" w:rsid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Keep accurate records for all daily transactions</w:t>
      </w:r>
    </w:p>
    <w:p w14:paraId="11D0D4CF" w14:textId="32367C4A" w:rsidR="00740308" w:rsidRDefault="00740308" w:rsidP="001C0F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and submit the Early Years Funding portal.</w:t>
      </w:r>
    </w:p>
    <w:p w14:paraId="2B918E16" w14:textId="3E481741" w:rsidR="00740308" w:rsidRPr="001C0F32" w:rsidRDefault="00740308" w:rsidP="001C0F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Apply Government funded Nursery hours to our invoices via Connect.</w:t>
      </w:r>
    </w:p>
    <w:p w14:paraId="5D72D88C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Prepare balance sheets</w:t>
      </w:r>
    </w:p>
    <w:p w14:paraId="19EA54B8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Process invoices</w:t>
      </w:r>
    </w:p>
    <w:p w14:paraId="4DC0D2DC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Record accounts payable and accounts receivable</w:t>
      </w:r>
    </w:p>
    <w:p w14:paraId="79662EB7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Update internal systems with financial data</w:t>
      </w:r>
    </w:p>
    <w:p w14:paraId="0A92F665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Reconcile bank statements</w:t>
      </w:r>
    </w:p>
    <w:p w14:paraId="6EF7B024" w14:textId="77777777" w:rsidR="001C0F32" w:rsidRPr="001C0F32" w:rsidRDefault="001C0F32" w:rsidP="001C0F32">
      <w:pPr>
        <w:numPr>
          <w:ilvl w:val="0"/>
          <w:numId w:val="1"/>
        </w:numPr>
        <w:rPr>
          <w:sz w:val="28"/>
          <w:szCs w:val="28"/>
        </w:rPr>
      </w:pPr>
      <w:r w:rsidRPr="001C0F32">
        <w:rPr>
          <w:sz w:val="28"/>
          <w:szCs w:val="28"/>
        </w:rPr>
        <w:t>Track bank deposits and payments</w:t>
      </w:r>
    </w:p>
    <w:p w14:paraId="6545C9DA" w14:textId="77777777" w:rsidR="001C0F32" w:rsidRPr="001C0F32" w:rsidRDefault="001C0F32" w:rsidP="001C0F32">
      <w:pPr>
        <w:rPr>
          <w:b/>
          <w:bCs/>
          <w:sz w:val="28"/>
          <w:szCs w:val="28"/>
        </w:rPr>
      </w:pPr>
      <w:r w:rsidRPr="001C0F32">
        <w:rPr>
          <w:b/>
          <w:bCs/>
          <w:sz w:val="28"/>
          <w:szCs w:val="28"/>
        </w:rPr>
        <w:t>Requirements and skills</w:t>
      </w:r>
    </w:p>
    <w:p w14:paraId="415D9D37" w14:textId="4AAA8690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 xml:space="preserve">Proven work experience as a Finance Officer </w:t>
      </w:r>
      <w:r w:rsidR="001B0509">
        <w:rPr>
          <w:sz w:val="28"/>
          <w:szCs w:val="28"/>
        </w:rPr>
        <w:t xml:space="preserve">in a Nursery </w:t>
      </w:r>
      <w:r w:rsidRPr="001C0F32">
        <w:rPr>
          <w:sz w:val="28"/>
          <w:szCs w:val="28"/>
        </w:rPr>
        <w:t>or similar role</w:t>
      </w:r>
    </w:p>
    <w:p w14:paraId="3F652BD6" w14:textId="77777777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>Solid knowledge of financial and accounting procedures</w:t>
      </w:r>
    </w:p>
    <w:p w14:paraId="274F76F4" w14:textId="77777777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>Experience using financial software</w:t>
      </w:r>
    </w:p>
    <w:p w14:paraId="2E9329AF" w14:textId="571FB959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lastRenderedPageBreak/>
        <w:t>Excel skills</w:t>
      </w:r>
    </w:p>
    <w:p w14:paraId="5EB2FD82" w14:textId="77777777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>Knowledge of financial regulations</w:t>
      </w:r>
    </w:p>
    <w:p w14:paraId="13B44363" w14:textId="2FBF73D8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 xml:space="preserve">Excellent </w:t>
      </w:r>
      <w:r w:rsidR="004808B2">
        <w:rPr>
          <w:sz w:val="28"/>
          <w:szCs w:val="28"/>
        </w:rPr>
        <w:t xml:space="preserve">information recording </w:t>
      </w:r>
      <w:r w:rsidRPr="001C0F32">
        <w:rPr>
          <w:sz w:val="28"/>
          <w:szCs w:val="28"/>
        </w:rPr>
        <w:t>skills</w:t>
      </w:r>
    </w:p>
    <w:p w14:paraId="0589FAAB" w14:textId="2A38CD7E" w:rsidR="001C0F32" w:rsidRPr="001C0F32" w:rsidRDefault="004808B2" w:rsidP="001C0F3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0F32" w:rsidRPr="001C0F32">
        <w:rPr>
          <w:sz w:val="28"/>
          <w:szCs w:val="28"/>
        </w:rPr>
        <w:t>ime management skills</w:t>
      </w:r>
    </w:p>
    <w:p w14:paraId="19623376" w14:textId="77777777" w:rsidR="001C0F32" w:rsidRPr="001C0F32" w:rsidRDefault="001C0F32" w:rsidP="001C0F32">
      <w:pPr>
        <w:numPr>
          <w:ilvl w:val="0"/>
          <w:numId w:val="2"/>
        </w:numPr>
        <w:rPr>
          <w:sz w:val="28"/>
          <w:szCs w:val="28"/>
        </w:rPr>
      </w:pPr>
      <w:r w:rsidRPr="001C0F32">
        <w:rPr>
          <w:sz w:val="28"/>
          <w:szCs w:val="28"/>
        </w:rPr>
        <w:t>Strong ethics, with an ability to manage confidential data</w:t>
      </w:r>
    </w:p>
    <w:sectPr w:rsidR="001C0F32" w:rsidRPr="001C0F32" w:rsidSect="00625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7504"/>
    <w:multiLevelType w:val="multilevel"/>
    <w:tmpl w:val="DA7C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A138F"/>
    <w:multiLevelType w:val="multilevel"/>
    <w:tmpl w:val="FF3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142106">
    <w:abstractNumId w:val="1"/>
  </w:num>
  <w:num w:numId="2" w16cid:durableId="114650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7B"/>
    <w:rsid w:val="00001E21"/>
    <w:rsid w:val="0003400A"/>
    <w:rsid w:val="00034B58"/>
    <w:rsid w:val="00074DF2"/>
    <w:rsid w:val="000F1282"/>
    <w:rsid w:val="00132EDF"/>
    <w:rsid w:val="00171333"/>
    <w:rsid w:val="001755C4"/>
    <w:rsid w:val="00175E75"/>
    <w:rsid w:val="001B0509"/>
    <w:rsid w:val="001C0F32"/>
    <w:rsid w:val="00212CF8"/>
    <w:rsid w:val="00266760"/>
    <w:rsid w:val="002C3846"/>
    <w:rsid w:val="002D7DB0"/>
    <w:rsid w:val="002E2878"/>
    <w:rsid w:val="003250FB"/>
    <w:rsid w:val="00330210"/>
    <w:rsid w:val="00345CC8"/>
    <w:rsid w:val="00345D62"/>
    <w:rsid w:val="00395C1E"/>
    <w:rsid w:val="003C327E"/>
    <w:rsid w:val="003E5333"/>
    <w:rsid w:val="004201FB"/>
    <w:rsid w:val="00433224"/>
    <w:rsid w:val="00441868"/>
    <w:rsid w:val="00466518"/>
    <w:rsid w:val="004808B2"/>
    <w:rsid w:val="004A1936"/>
    <w:rsid w:val="004C2B44"/>
    <w:rsid w:val="00507DEE"/>
    <w:rsid w:val="00530FB6"/>
    <w:rsid w:val="005B1D28"/>
    <w:rsid w:val="005F393D"/>
    <w:rsid w:val="00603F45"/>
    <w:rsid w:val="00625FBB"/>
    <w:rsid w:val="00633ADD"/>
    <w:rsid w:val="006A5CFE"/>
    <w:rsid w:val="006B7222"/>
    <w:rsid w:val="00740308"/>
    <w:rsid w:val="007A6CA8"/>
    <w:rsid w:val="00807EDB"/>
    <w:rsid w:val="00817885"/>
    <w:rsid w:val="00822B8C"/>
    <w:rsid w:val="00830A6D"/>
    <w:rsid w:val="00857A2C"/>
    <w:rsid w:val="009064F8"/>
    <w:rsid w:val="00912C05"/>
    <w:rsid w:val="009210C1"/>
    <w:rsid w:val="00955592"/>
    <w:rsid w:val="009D0A06"/>
    <w:rsid w:val="00AA4558"/>
    <w:rsid w:val="00AB496F"/>
    <w:rsid w:val="00AE62F2"/>
    <w:rsid w:val="00B643A5"/>
    <w:rsid w:val="00B75062"/>
    <w:rsid w:val="00BC2102"/>
    <w:rsid w:val="00BE3120"/>
    <w:rsid w:val="00C4118D"/>
    <w:rsid w:val="00C42482"/>
    <w:rsid w:val="00C4644A"/>
    <w:rsid w:val="00C80ADC"/>
    <w:rsid w:val="00CE38E9"/>
    <w:rsid w:val="00D2074C"/>
    <w:rsid w:val="00D3077B"/>
    <w:rsid w:val="00D43ED2"/>
    <w:rsid w:val="00E41490"/>
    <w:rsid w:val="00E81264"/>
    <w:rsid w:val="00EF3506"/>
    <w:rsid w:val="00F24319"/>
    <w:rsid w:val="00F5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0B2C"/>
  <w15:docId w15:val="{81C0A7BA-AFFF-48C0-B5A8-5B27F1C4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1c3b8-8b3c-48af-a5bd-0f25159a0664">
      <Terms xmlns="http://schemas.microsoft.com/office/infopath/2007/PartnerControls"/>
    </lcf76f155ced4ddcb4097134ff3c332f>
    <TaxCatchAll xmlns="bb3be3e6-508c-420a-98e6-c095469c4b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9906B74650429B8D720682A6155A" ma:contentTypeVersion="17" ma:contentTypeDescription="Create a new document." ma:contentTypeScope="" ma:versionID="f316ed7909f27d742478658d080cca9a">
  <xsd:schema xmlns:xsd="http://www.w3.org/2001/XMLSchema" xmlns:xs="http://www.w3.org/2001/XMLSchema" xmlns:p="http://schemas.microsoft.com/office/2006/metadata/properties" xmlns:ns2="bb3be3e6-508c-420a-98e6-c095469c4b84" xmlns:ns3="eda1c3b8-8b3c-48af-a5bd-0f25159a0664" targetNamespace="http://schemas.microsoft.com/office/2006/metadata/properties" ma:root="true" ma:fieldsID="c800d5a3d379fbe335b0bab26654351a" ns2:_="" ns3:_="">
    <xsd:import namespace="bb3be3e6-508c-420a-98e6-c095469c4b84"/>
    <xsd:import namespace="eda1c3b8-8b3c-48af-a5bd-0f25159a06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e3e6-508c-420a-98e6-c095469c4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b931e7-b67b-48b0-af7e-b3e06e8f981c}" ma:internalName="TaxCatchAll" ma:showField="CatchAllData" ma:web="bb3be3e6-508c-420a-98e6-c095469c4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c3b8-8b3c-48af-a5bd-0f25159a0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7a50c2-8da4-498e-949d-5a4bd9dd8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49864-2CE1-412F-9664-45793CC16F44}">
  <ds:schemaRefs>
    <ds:schemaRef ds:uri="http://schemas.microsoft.com/office/2006/metadata/properties"/>
    <ds:schemaRef ds:uri="http://schemas.microsoft.com/office/infopath/2007/PartnerControls"/>
    <ds:schemaRef ds:uri="eda1c3b8-8b3c-48af-a5bd-0f25159a0664"/>
    <ds:schemaRef ds:uri="bb3be3e6-508c-420a-98e6-c095469c4b84"/>
  </ds:schemaRefs>
</ds:datastoreItem>
</file>

<file path=customXml/itemProps2.xml><?xml version="1.0" encoding="utf-8"?>
<ds:datastoreItem xmlns:ds="http://schemas.openxmlformats.org/officeDocument/2006/customXml" ds:itemID="{AC8795BC-D82C-4793-AE7F-EB84945D8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60449-4A83-4EC3-B795-DC0E7270E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e3e6-508c-420a-98e6-c095469c4b84"/>
    <ds:schemaRef ds:uri="eda1c3b8-8b3c-48af-a5bd-0f25159a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UOL</cp:lastModifiedBy>
  <cp:revision>2</cp:revision>
  <cp:lastPrinted>2018-08-09T10:56:00Z</cp:lastPrinted>
  <dcterms:created xsi:type="dcterms:W3CDTF">2026-03-16T10:28:00Z</dcterms:created>
  <dcterms:modified xsi:type="dcterms:W3CDTF">2026-03-16T10:28:00Z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0x010100257A9906B74650429B8D720682A6155A</vt:lpwstr>
  </property>
  <property fmtid="{D5CDD505-2E9C-101B-9397-08002B2CF9AE}" pid="3" name="MediaServiceImageTags">
    <vt:lpwstr/>
  </property>
</Properties>
</file>