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1F6B5" w14:textId="4362A907" w:rsidR="3FFC1B2E" w:rsidRDefault="3FFC1B2E" w:rsidP="3FFC1B2E">
      <w:pPr>
        <w:rPr>
          <w:b/>
          <w:bCs/>
          <w:sz w:val="24"/>
          <w:szCs w:val="24"/>
          <w:u w:val="single"/>
        </w:rPr>
      </w:pPr>
    </w:p>
    <w:p w14:paraId="2C5625B7" w14:textId="77777777" w:rsidR="00C7131A" w:rsidRPr="00936C47" w:rsidRDefault="00936C47" w:rsidP="3FFC1B2E">
      <w:pPr>
        <w:rPr>
          <w:b/>
          <w:bCs/>
          <w:sz w:val="24"/>
          <w:szCs w:val="24"/>
          <w:u w:val="single"/>
        </w:rPr>
      </w:pPr>
      <w:r w:rsidRPr="3FFC1B2E">
        <w:rPr>
          <w:b/>
          <w:bCs/>
          <w:sz w:val="24"/>
          <w:szCs w:val="24"/>
          <w:u w:val="single"/>
        </w:rPr>
        <w:t xml:space="preserve">Person </w:t>
      </w:r>
      <w:r w:rsidR="69CE4CB8" w:rsidRPr="3FFC1B2E">
        <w:rPr>
          <w:b/>
          <w:bCs/>
          <w:sz w:val="24"/>
          <w:szCs w:val="24"/>
          <w:u w:val="single"/>
        </w:rPr>
        <w:t>Specification -</w:t>
      </w:r>
      <w:r w:rsidRPr="3FFC1B2E">
        <w:rPr>
          <w:b/>
          <w:bCs/>
          <w:sz w:val="24"/>
          <w:szCs w:val="24"/>
          <w:u w:val="single"/>
        </w:rPr>
        <w:t xml:space="preserve"> Class Teacher </w:t>
      </w:r>
    </w:p>
    <w:p w14:paraId="7FF1A974" w14:textId="77777777" w:rsidR="00DE40E7" w:rsidRDefault="00DE40E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8221"/>
        <w:gridCol w:w="3180"/>
      </w:tblGrid>
      <w:tr w:rsidR="00DE40E7" w14:paraId="3CBA9D37" w14:textId="77777777" w:rsidTr="32739E61">
        <w:tc>
          <w:tcPr>
            <w:tcW w:w="2547" w:type="dxa"/>
            <w:shd w:val="clear" w:color="auto" w:fill="DEEAF6" w:themeFill="accent1" w:themeFillTint="33"/>
          </w:tcPr>
          <w:p w14:paraId="74FECE62" w14:textId="77777777" w:rsidR="00DE40E7" w:rsidRDefault="00DE40E7"/>
        </w:tc>
        <w:tc>
          <w:tcPr>
            <w:tcW w:w="8221" w:type="dxa"/>
            <w:shd w:val="clear" w:color="auto" w:fill="DEEAF6" w:themeFill="accent1" w:themeFillTint="33"/>
          </w:tcPr>
          <w:p w14:paraId="6E40808E" w14:textId="77777777" w:rsidR="00DE40E7" w:rsidRPr="00DE40E7" w:rsidRDefault="00DE40E7">
            <w:pPr>
              <w:rPr>
                <w:b/>
              </w:rPr>
            </w:pPr>
            <w:r w:rsidRPr="00DE40E7">
              <w:rPr>
                <w:b/>
              </w:rPr>
              <w:t>Essential Criteria</w:t>
            </w:r>
          </w:p>
        </w:tc>
        <w:tc>
          <w:tcPr>
            <w:tcW w:w="3180" w:type="dxa"/>
            <w:shd w:val="clear" w:color="auto" w:fill="DEEAF6" w:themeFill="accent1" w:themeFillTint="33"/>
          </w:tcPr>
          <w:p w14:paraId="3B90CAA3" w14:textId="77777777" w:rsidR="00DE40E7" w:rsidRPr="00DE40E7" w:rsidRDefault="00DE40E7">
            <w:pPr>
              <w:rPr>
                <w:b/>
              </w:rPr>
            </w:pPr>
            <w:r w:rsidRPr="00DE40E7">
              <w:rPr>
                <w:b/>
              </w:rPr>
              <w:t>Desirable Criteria</w:t>
            </w:r>
          </w:p>
        </w:tc>
      </w:tr>
      <w:tr w:rsidR="00DE40E7" w14:paraId="0C9DF20C" w14:textId="77777777" w:rsidTr="32739E61">
        <w:tc>
          <w:tcPr>
            <w:tcW w:w="2547" w:type="dxa"/>
          </w:tcPr>
          <w:p w14:paraId="5E2E2431" w14:textId="77777777" w:rsidR="00DE40E7" w:rsidRPr="00DE40E7" w:rsidRDefault="00DE40E7">
            <w:pPr>
              <w:rPr>
                <w:b/>
              </w:rPr>
            </w:pPr>
            <w:r w:rsidRPr="00DE40E7">
              <w:rPr>
                <w:b/>
              </w:rPr>
              <w:t>Qualifications and experience</w:t>
            </w:r>
          </w:p>
          <w:p w14:paraId="2B2F4425" w14:textId="77777777" w:rsidR="00DE40E7" w:rsidRDefault="00DE40E7"/>
        </w:tc>
        <w:tc>
          <w:tcPr>
            <w:tcW w:w="8221" w:type="dxa"/>
          </w:tcPr>
          <w:p w14:paraId="4F55F8D6" w14:textId="77777777" w:rsidR="00DE40E7" w:rsidRDefault="00DE40E7" w:rsidP="00DE40E7">
            <w:pPr>
              <w:pStyle w:val="ListParagraph"/>
              <w:numPr>
                <w:ilvl w:val="0"/>
                <w:numId w:val="1"/>
              </w:numPr>
            </w:pPr>
            <w:r>
              <w:t>Qualified Teacher Status</w:t>
            </w:r>
          </w:p>
          <w:p w14:paraId="303808D4" w14:textId="77777777" w:rsidR="00DE40E7" w:rsidRDefault="00DE40E7" w:rsidP="00DE40E7">
            <w:pPr>
              <w:pStyle w:val="ListParagraph"/>
              <w:numPr>
                <w:ilvl w:val="0"/>
                <w:numId w:val="1"/>
              </w:numPr>
            </w:pPr>
            <w:r>
              <w:t xml:space="preserve">Completion of BA/ </w:t>
            </w:r>
            <w:proofErr w:type="spellStart"/>
            <w:r>
              <w:t>BEd</w:t>
            </w:r>
            <w:proofErr w:type="spellEnd"/>
            <w:r>
              <w:t xml:space="preserve"> QTS degree or PGCE with an enhanced specialist areas or subject specialism </w:t>
            </w:r>
          </w:p>
          <w:p w14:paraId="5F6D23CA" w14:textId="77777777" w:rsidR="00DE40E7" w:rsidRDefault="24E552F3" w:rsidP="32739E61">
            <w:pPr>
              <w:pStyle w:val="ListParagraph"/>
              <w:numPr>
                <w:ilvl w:val="0"/>
                <w:numId w:val="1"/>
              </w:numPr>
            </w:pPr>
            <w:r>
              <w:t>Experience of working in Key Stage 2</w:t>
            </w:r>
          </w:p>
          <w:p w14:paraId="70B773BF" w14:textId="7BC7F1E0" w:rsidR="00DE40E7" w:rsidRDefault="00DE40E7" w:rsidP="00DE40E7">
            <w:pPr>
              <w:pStyle w:val="ListParagraph"/>
            </w:pPr>
          </w:p>
        </w:tc>
        <w:tc>
          <w:tcPr>
            <w:tcW w:w="3180" w:type="dxa"/>
          </w:tcPr>
          <w:p w14:paraId="60BEA3C7" w14:textId="77777777" w:rsidR="00DE40E7" w:rsidRDefault="00DE40E7" w:rsidP="00DE40E7">
            <w:pPr>
              <w:pStyle w:val="ListParagraph"/>
              <w:numPr>
                <w:ilvl w:val="0"/>
                <w:numId w:val="1"/>
              </w:numPr>
            </w:pPr>
            <w:r>
              <w:t>Experience working with EAL pupils</w:t>
            </w:r>
          </w:p>
        </w:tc>
      </w:tr>
      <w:tr w:rsidR="00DE40E7" w14:paraId="16B9441A" w14:textId="77777777" w:rsidTr="32739E61">
        <w:tc>
          <w:tcPr>
            <w:tcW w:w="2547" w:type="dxa"/>
          </w:tcPr>
          <w:p w14:paraId="225B674A" w14:textId="77777777" w:rsidR="00DE40E7" w:rsidRPr="00DE40E7" w:rsidRDefault="00DE40E7">
            <w:pPr>
              <w:rPr>
                <w:b/>
              </w:rPr>
            </w:pPr>
            <w:r w:rsidRPr="00DE40E7">
              <w:rPr>
                <w:b/>
              </w:rPr>
              <w:t>Professional attributes</w:t>
            </w:r>
          </w:p>
        </w:tc>
        <w:tc>
          <w:tcPr>
            <w:tcW w:w="8221" w:type="dxa"/>
          </w:tcPr>
          <w:p w14:paraId="27964CD0" w14:textId="77777777" w:rsidR="00DE40E7" w:rsidRDefault="00DE40E7" w:rsidP="00DE40E7">
            <w:pPr>
              <w:pStyle w:val="ListParagraph"/>
              <w:numPr>
                <w:ilvl w:val="0"/>
                <w:numId w:val="4"/>
              </w:numPr>
            </w:pPr>
            <w:r>
              <w:t>Exemplary classroom practitioner</w:t>
            </w:r>
          </w:p>
          <w:p w14:paraId="4C0D939D" w14:textId="77777777" w:rsidR="00DE40E7" w:rsidRDefault="00DE40E7" w:rsidP="00DE40E7">
            <w:pPr>
              <w:pStyle w:val="ListParagraph"/>
              <w:numPr>
                <w:ilvl w:val="0"/>
                <w:numId w:val="4"/>
              </w:numPr>
            </w:pPr>
            <w:r>
              <w:t>Enthusiastic, creative and willing to learn</w:t>
            </w:r>
          </w:p>
          <w:p w14:paraId="3FE4D5E3" w14:textId="77777777" w:rsidR="00DE40E7" w:rsidRDefault="00DE40E7" w:rsidP="00DE40E7">
            <w:pPr>
              <w:pStyle w:val="ListParagraph"/>
              <w:numPr>
                <w:ilvl w:val="0"/>
                <w:numId w:val="4"/>
              </w:numPr>
            </w:pPr>
            <w:r>
              <w:t>Excellent communication and interpersonal skills</w:t>
            </w:r>
          </w:p>
          <w:p w14:paraId="48EE35DD" w14:textId="77777777" w:rsidR="00DE40E7" w:rsidRDefault="00DE40E7" w:rsidP="00DE40E7">
            <w:pPr>
              <w:pStyle w:val="ListParagraph"/>
              <w:numPr>
                <w:ilvl w:val="0"/>
                <w:numId w:val="4"/>
              </w:numPr>
            </w:pPr>
            <w:r>
              <w:t>Takes responsibility for managing own professional development</w:t>
            </w:r>
          </w:p>
          <w:p w14:paraId="7595354D" w14:textId="77777777" w:rsidR="00DE40E7" w:rsidRDefault="00DE40E7" w:rsidP="00DE40E7">
            <w:pPr>
              <w:pStyle w:val="ListParagraph"/>
              <w:numPr>
                <w:ilvl w:val="0"/>
                <w:numId w:val="4"/>
              </w:numPr>
            </w:pPr>
            <w:r>
              <w:t>Contributes to, and implements, whole school policies.</w:t>
            </w:r>
          </w:p>
          <w:p w14:paraId="782AB8E4" w14:textId="77777777" w:rsidR="00DE40E7" w:rsidRDefault="00DE40E7" w:rsidP="00DE40E7">
            <w:pPr>
              <w:pStyle w:val="ListParagraph"/>
              <w:numPr>
                <w:ilvl w:val="0"/>
                <w:numId w:val="4"/>
              </w:numPr>
            </w:pPr>
            <w:r>
              <w:t>Participates in, and contributes to, whole school improvement.</w:t>
            </w:r>
          </w:p>
          <w:p w14:paraId="1A03EEA7" w14:textId="77777777" w:rsidR="00DE40E7" w:rsidRDefault="00DE40E7" w:rsidP="00DE40E7">
            <w:pPr>
              <w:pStyle w:val="ListParagraph"/>
              <w:numPr>
                <w:ilvl w:val="0"/>
                <w:numId w:val="4"/>
              </w:numPr>
            </w:pPr>
            <w:r>
              <w:t>Sets examples of high personal standards</w:t>
            </w:r>
          </w:p>
          <w:p w14:paraId="23E73ED5" w14:textId="77777777" w:rsidR="00DE40E7" w:rsidRDefault="00DE40E7" w:rsidP="00AE4FE3">
            <w:pPr>
              <w:pStyle w:val="ListParagraph"/>
              <w:numPr>
                <w:ilvl w:val="0"/>
                <w:numId w:val="4"/>
              </w:numPr>
            </w:pPr>
            <w:r>
              <w:t>Establishes professional, supportive and appropriate relationships with parents, carers and other professionals.</w:t>
            </w:r>
          </w:p>
          <w:p w14:paraId="796233C3" w14:textId="77777777" w:rsidR="00DE40E7" w:rsidRDefault="00DE40E7" w:rsidP="00DE40E7">
            <w:pPr>
              <w:pStyle w:val="ListParagraph"/>
              <w:numPr>
                <w:ilvl w:val="0"/>
                <w:numId w:val="4"/>
              </w:numPr>
            </w:pPr>
            <w:r>
              <w:t>Willingness to assist and participate in the wider aspects of school life.</w:t>
            </w:r>
          </w:p>
        </w:tc>
        <w:tc>
          <w:tcPr>
            <w:tcW w:w="3180" w:type="dxa"/>
          </w:tcPr>
          <w:p w14:paraId="4768BD7F" w14:textId="77777777" w:rsidR="00DE40E7" w:rsidRDefault="00DE40E7" w:rsidP="00DE40E7">
            <w:pPr>
              <w:pStyle w:val="ListParagraph"/>
              <w:numPr>
                <w:ilvl w:val="0"/>
                <w:numId w:val="4"/>
              </w:numPr>
            </w:pPr>
            <w:r w:rsidRPr="00DE40E7">
              <w:t>Experience of working in partnership with pa</w:t>
            </w:r>
            <w:r>
              <w:t xml:space="preserve">rents and other professionals </w:t>
            </w:r>
          </w:p>
          <w:p w14:paraId="183A7C25" w14:textId="77777777" w:rsidR="00DE40E7" w:rsidRDefault="00DE40E7" w:rsidP="00DE40E7">
            <w:pPr>
              <w:pStyle w:val="ListParagraph"/>
              <w:numPr>
                <w:ilvl w:val="0"/>
                <w:numId w:val="4"/>
              </w:numPr>
            </w:pPr>
            <w:r w:rsidRPr="00DE40E7">
              <w:t>Evidence of continued professional development</w:t>
            </w:r>
          </w:p>
        </w:tc>
      </w:tr>
      <w:tr w:rsidR="00DE40E7" w14:paraId="5E9D5F4B" w14:textId="77777777" w:rsidTr="32739E61">
        <w:tc>
          <w:tcPr>
            <w:tcW w:w="2547" w:type="dxa"/>
          </w:tcPr>
          <w:p w14:paraId="5C7656CF" w14:textId="77777777" w:rsidR="00DE40E7" w:rsidRPr="00DE40E7" w:rsidRDefault="00DE40E7">
            <w:pPr>
              <w:rPr>
                <w:b/>
              </w:rPr>
            </w:pPr>
            <w:r w:rsidRPr="00DE40E7">
              <w:rPr>
                <w:b/>
              </w:rPr>
              <w:t xml:space="preserve">Professional knowledge and understanding </w:t>
            </w:r>
          </w:p>
        </w:tc>
        <w:tc>
          <w:tcPr>
            <w:tcW w:w="8221" w:type="dxa"/>
          </w:tcPr>
          <w:p w14:paraId="42ED3A56" w14:textId="61E9DBE5" w:rsidR="00DE40E7" w:rsidRDefault="00DE40E7" w:rsidP="00DE40E7">
            <w:pPr>
              <w:pStyle w:val="ListParagraph"/>
              <w:numPr>
                <w:ilvl w:val="0"/>
                <w:numId w:val="5"/>
              </w:numPr>
            </w:pPr>
            <w:r>
              <w:t>Has a detailed</w:t>
            </w:r>
            <w:r w:rsidR="00F55695">
              <w:t xml:space="preserve"> knowledge of the statutory KS</w:t>
            </w:r>
            <w:bookmarkStart w:id="0" w:name="_GoBack"/>
            <w:bookmarkEnd w:id="0"/>
            <w:r>
              <w:t xml:space="preserve">2 National Curriculum </w:t>
            </w:r>
            <w:proofErr w:type="gramStart"/>
            <w:r>
              <w:t>requirements</w:t>
            </w:r>
            <w:proofErr w:type="gramEnd"/>
          </w:p>
          <w:p w14:paraId="21E3C7BE" w14:textId="77777777" w:rsidR="00936C47" w:rsidRDefault="00936C47" w:rsidP="00DE40E7">
            <w:pPr>
              <w:pStyle w:val="ListParagraph"/>
              <w:numPr>
                <w:ilvl w:val="0"/>
                <w:numId w:val="5"/>
              </w:numPr>
            </w:pPr>
            <w:r>
              <w:t>Knowledge of recent research about how children learn and its application to classroom practice</w:t>
            </w:r>
          </w:p>
          <w:p w14:paraId="3A7276FA" w14:textId="77777777" w:rsidR="00DE40E7" w:rsidRDefault="00DE40E7" w:rsidP="00DE40E7">
            <w:pPr>
              <w:pStyle w:val="ListParagraph"/>
              <w:numPr>
                <w:ilvl w:val="0"/>
                <w:numId w:val="5"/>
              </w:numPr>
            </w:pPr>
            <w:r>
              <w:t>Ensures curriculum coverage, continuity and progression in the curriculum for all pupils.</w:t>
            </w:r>
          </w:p>
          <w:p w14:paraId="544B1C14" w14:textId="77777777" w:rsidR="00DE40E7" w:rsidRDefault="00DE40E7" w:rsidP="00DE40E7">
            <w:pPr>
              <w:pStyle w:val="ListParagraph"/>
              <w:numPr>
                <w:ilvl w:val="0"/>
                <w:numId w:val="5"/>
              </w:numPr>
            </w:pPr>
            <w:r>
              <w:t>Understands how pupils’ learning is affected by their physical, intellectual, emotional and social development</w:t>
            </w:r>
          </w:p>
          <w:p w14:paraId="6080FB23" w14:textId="77777777" w:rsidR="00DE40E7" w:rsidRDefault="00DE40E7" w:rsidP="00DE40E7">
            <w:pPr>
              <w:pStyle w:val="ListParagraph"/>
              <w:numPr>
                <w:ilvl w:val="0"/>
                <w:numId w:val="5"/>
              </w:numPr>
            </w:pPr>
            <w:r>
              <w:t>Uses a range of different delivery styles to meet the needs of the learners</w:t>
            </w:r>
          </w:p>
          <w:p w14:paraId="4F2F5FAE" w14:textId="77777777" w:rsidR="00DE40E7" w:rsidRDefault="00DE40E7" w:rsidP="00DE40E7">
            <w:pPr>
              <w:pStyle w:val="ListParagraph"/>
              <w:numPr>
                <w:ilvl w:val="0"/>
                <w:numId w:val="5"/>
              </w:numPr>
            </w:pPr>
            <w:r>
              <w:t>Successfully delivers inclusive practice to ensure equal opportunities for all.</w:t>
            </w:r>
          </w:p>
          <w:p w14:paraId="67767A9D" w14:textId="77777777" w:rsidR="00DE40E7" w:rsidRDefault="00DE40E7" w:rsidP="00DE40E7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>Uses assessment effectively to set clear targets for pupil achievement and to inform future learning</w:t>
            </w:r>
          </w:p>
          <w:p w14:paraId="474AC229" w14:textId="77777777" w:rsidR="00DE40E7" w:rsidRDefault="00DE40E7" w:rsidP="00DE40E7">
            <w:pPr>
              <w:pStyle w:val="ListParagraph"/>
              <w:numPr>
                <w:ilvl w:val="0"/>
                <w:numId w:val="5"/>
              </w:numPr>
            </w:pPr>
            <w:r>
              <w:t>Involves pupils in their own assessment and target setting</w:t>
            </w:r>
          </w:p>
        </w:tc>
        <w:tc>
          <w:tcPr>
            <w:tcW w:w="3180" w:type="dxa"/>
          </w:tcPr>
          <w:p w14:paraId="1A0772AB" w14:textId="77777777" w:rsidR="00DE40E7" w:rsidRDefault="00DE40E7" w:rsidP="00DE40E7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Experience of participating in curriculum development.</w:t>
            </w:r>
          </w:p>
          <w:p w14:paraId="2AC6C072" w14:textId="77777777" w:rsidR="00DE40E7" w:rsidRDefault="00DE40E7" w:rsidP="00DE40E7">
            <w:pPr>
              <w:pStyle w:val="ListParagraph"/>
              <w:numPr>
                <w:ilvl w:val="0"/>
                <w:numId w:val="4"/>
              </w:numPr>
            </w:pPr>
            <w:r>
              <w:t>Experience of leading and managing a subject</w:t>
            </w:r>
          </w:p>
          <w:p w14:paraId="25D1A357" w14:textId="77777777" w:rsidR="00DE40E7" w:rsidRDefault="00DE40E7" w:rsidP="00DE40E7">
            <w:pPr>
              <w:pStyle w:val="ListParagraph"/>
              <w:numPr>
                <w:ilvl w:val="0"/>
                <w:numId w:val="4"/>
              </w:numPr>
            </w:pPr>
            <w:r>
              <w:t>Experience of working in different school types</w:t>
            </w:r>
          </w:p>
          <w:p w14:paraId="767416D8" w14:textId="77777777" w:rsidR="00DE40E7" w:rsidRDefault="00DE40E7" w:rsidP="00DE40E7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Experience of teaching in a range of key stages</w:t>
            </w:r>
          </w:p>
        </w:tc>
      </w:tr>
      <w:tr w:rsidR="00DE40E7" w14:paraId="7C98CC53" w14:textId="77777777" w:rsidTr="32739E61">
        <w:tc>
          <w:tcPr>
            <w:tcW w:w="2547" w:type="dxa"/>
          </w:tcPr>
          <w:p w14:paraId="565D9FC7" w14:textId="77777777" w:rsidR="00DE40E7" w:rsidRPr="00DE40E7" w:rsidRDefault="00DE40E7">
            <w:pPr>
              <w:rPr>
                <w:b/>
              </w:rPr>
            </w:pPr>
            <w:r w:rsidRPr="00DE40E7">
              <w:rPr>
                <w:b/>
              </w:rPr>
              <w:lastRenderedPageBreak/>
              <w:t>Professional Skills</w:t>
            </w:r>
          </w:p>
        </w:tc>
        <w:tc>
          <w:tcPr>
            <w:tcW w:w="8221" w:type="dxa"/>
          </w:tcPr>
          <w:p w14:paraId="60C785D5" w14:textId="77777777" w:rsidR="00DE40E7" w:rsidRDefault="00936C47" w:rsidP="00DE40E7">
            <w:pPr>
              <w:pStyle w:val="ListParagraph"/>
              <w:numPr>
                <w:ilvl w:val="0"/>
                <w:numId w:val="4"/>
              </w:numPr>
            </w:pPr>
            <w:r>
              <w:t xml:space="preserve">A commitment to work </w:t>
            </w:r>
            <w:r w:rsidR="00DE40E7">
              <w:t>well in a team</w:t>
            </w:r>
            <w:r>
              <w:t xml:space="preserve"> to ensure the success of all children, colleagues and themselves</w:t>
            </w:r>
          </w:p>
          <w:p w14:paraId="616635D6" w14:textId="77777777" w:rsidR="00DE40E7" w:rsidRDefault="00DE40E7" w:rsidP="00DE40E7">
            <w:pPr>
              <w:pStyle w:val="ListParagraph"/>
              <w:numPr>
                <w:ilvl w:val="0"/>
                <w:numId w:val="4"/>
              </w:numPr>
            </w:pPr>
            <w:r>
              <w:t>Able to line manage teaching assistants and to involve them in the planning and assessment of pupils’ learning</w:t>
            </w:r>
          </w:p>
          <w:p w14:paraId="292C3D71" w14:textId="77777777" w:rsidR="00DE40E7" w:rsidRDefault="00DE40E7" w:rsidP="00DE40E7">
            <w:pPr>
              <w:pStyle w:val="ListParagraph"/>
              <w:numPr>
                <w:ilvl w:val="0"/>
                <w:numId w:val="4"/>
              </w:numPr>
            </w:pPr>
            <w:r>
              <w:t xml:space="preserve">Selects teaching materials appropriately and makes good use of resources </w:t>
            </w:r>
          </w:p>
          <w:p w14:paraId="213DE4B4" w14:textId="77777777" w:rsidR="00DE40E7" w:rsidRDefault="00DE40E7" w:rsidP="00DE40E7">
            <w:pPr>
              <w:pStyle w:val="ListParagraph"/>
              <w:numPr>
                <w:ilvl w:val="0"/>
                <w:numId w:val="4"/>
              </w:numPr>
            </w:pPr>
            <w:r>
              <w:t>Creates an effective and stimulating learning environment</w:t>
            </w:r>
          </w:p>
          <w:p w14:paraId="5E7BA043" w14:textId="77777777" w:rsidR="00DE40E7" w:rsidRDefault="00DE40E7" w:rsidP="00DE40E7">
            <w:pPr>
              <w:pStyle w:val="ListParagraph"/>
              <w:numPr>
                <w:ilvl w:val="0"/>
                <w:numId w:val="4"/>
              </w:numPr>
            </w:pPr>
            <w:r>
              <w:t>Secures a good standard of behaviour in the classroom by establishing appropriate rules and high expectations of behaviour within the context of the school’s behaviour policy</w:t>
            </w:r>
          </w:p>
          <w:p w14:paraId="47C00022" w14:textId="77777777" w:rsidR="00DE40E7" w:rsidRDefault="00DE40E7" w:rsidP="00DE40E7">
            <w:pPr>
              <w:pStyle w:val="ListParagraph"/>
              <w:numPr>
                <w:ilvl w:val="0"/>
                <w:numId w:val="4"/>
              </w:numPr>
            </w:pPr>
            <w:r>
              <w:t>Confident ICT user</w:t>
            </w:r>
          </w:p>
          <w:p w14:paraId="2BD1F15E" w14:textId="77777777" w:rsidR="00DE40E7" w:rsidRDefault="00DE40E7" w:rsidP="00DE40E7">
            <w:pPr>
              <w:pStyle w:val="ListParagraph"/>
              <w:numPr>
                <w:ilvl w:val="0"/>
                <w:numId w:val="4"/>
              </w:numPr>
            </w:pPr>
            <w:r>
              <w:t>Knows how to present reports and information to parents and carers</w:t>
            </w:r>
          </w:p>
          <w:p w14:paraId="302574E6" w14:textId="77777777" w:rsidR="00DE40E7" w:rsidRDefault="00DE40E7" w:rsidP="00DE40E7">
            <w:pPr>
              <w:pStyle w:val="ListParagraph"/>
              <w:numPr>
                <w:ilvl w:val="0"/>
                <w:numId w:val="4"/>
              </w:numPr>
            </w:pPr>
            <w:r>
              <w:t>Ensures that the learning environment is safe and that risks are adequately assessed</w:t>
            </w:r>
          </w:p>
        </w:tc>
        <w:tc>
          <w:tcPr>
            <w:tcW w:w="3180" w:type="dxa"/>
          </w:tcPr>
          <w:p w14:paraId="2802558D" w14:textId="77777777" w:rsidR="00DE40E7" w:rsidRDefault="00DE40E7"/>
        </w:tc>
      </w:tr>
      <w:tr w:rsidR="00DE40E7" w14:paraId="393628F2" w14:textId="77777777" w:rsidTr="32739E61">
        <w:tc>
          <w:tcPr>
            <w:tcW w:w="2547" w:type="dxa"/>
          </w:tcPr>
          <w:p w14:paraId="0CE37EA5" w14:textId="77777777" w:rsidR="00DE40E7" w:rsidRPr="00DE40E7" w:rsidRDefault="00DE40E7">
            <w:pPr>
              <w:rPr>
                <w:b/>
              </w:rPr>
            </w:pPr>
            <w:r w:rsidRPr="00DE40E7">
              <w:rPr>
                <w:b/>
              </w:rPr>
              <w:t xml:space="preserve">Personal Qualities </w:t>
            </w:r>
          </w:p>
        </w:tc>
        <w:tc>
          <w:tcPr>
            <w:tcW w:w="8221" w:type="dxa"/>
          </w:tcPr>
          <w:p w14:paraId="0E7E4867" w14:textId="77777777" w:rsidR="00DE40E7" w:rsidRDefault="00DE40E7" w:rsidP="00936C47">
            <w:pPr>
              <w:pStyle w:val="ListParagraph"/>
              <w:numPr>
                <w:ilvl w:val="0"/>
                <w:numId w:val="6"/>
              </w:numPr>
            </w:pPr>
            <w:r>
              <w:t>A commitment to getting the best outcomes for all pupils and promoting the</w:t>
            </w:r>
            <w:r w:rsidR="000C39C2">
              <w:t xml:space="preserve"> </w:t>
            </w:r>
            <w:r>
              <w:t>ethos and values of the school</w:t>
            </w:r>
          </w:p>
          <w:p w14:paraId="1DAC3D56" w14:textId="77777777" w:rsidR="00DE40E7" w:rsidRDefault="00DE40E7" w:rsidP="00936C47">
            <w:pPr>
              <w:pStyle w:val="ListParagraph"/>
              <w:numPr>
                <w:ilvl w:val="0"/>
                <w:numId w:val="6"/>
              </w:numPr>
            </w:pPr>
            <w:r>
              <w:t>High expectations for children’s attainment and progress</w:t>
            </w:r>
          </w:p>
          <w:p w14:paraId="73B9BC45" w14:textId="77777777" w:rsidR="00936C47" w:rsidRDefault="00DE40E7" w:rsidP="00936C47">
            <w:pPr>
              <w:pStyle w:val="ListParagraph"/>
              <w:numPr>
                <w:ilvl w:val="0"/>
                <w:numId w:val="6"/>
              </w:numPr>
            </w:pPr>
            <w:r>
              <w:t>Ability to work under pres</w:t>
            </w:r>
            <w:r w:rsidR="00936C47">
              <w:t>sure and prioritise effectively</w:t>
            </w:r>
            <w:r>
              <w:t xml:space="preserve"> </w:t>
            </w:r>
          </w:p>
          <w:p w14:paraId="37788D77" w14:textId="77777777" w:rsidR="00DE40E7" w:rsidRDefault="00DE40E7" w:rsidP="00936C47">
            <w:pPr>
              <w:pStyle w:val="ListParagraph"/>
              <w:numPr>
                <w:ilvl w:val="0"/>
                <w:numId w:val="6"/>
              </w:numPr>
            </w:pPr>
            <w:r>
              <w:t>Commitment to maintaining confidentiality at all times</w:t>
            </w:r>
          </w:p>
          <w:p w14:paraId="26D7E560" w14:textId="77777777" w:rsidR="00DE40E7" w:rsidRDefault="00DE40E7" w:rsidP="00936C47">
            <w:pPr>
              <w:pStyle w:val="ListParagraph"/>
              <w:numPr>
                <w:ilvl w:val="0"/>
                <w:numId w:val="6"/>
              </w:numPr>
            </w:pPr>
            <w:r>
              <w:t>Commitment to safeguarding and equality</w:t>
            </w:r>
          </w:p>
        </w:tc>
        <w:tc>
          <w:tcPr>
            <w:tcW w:w="3180" w:type="dxa"/>
          </w:tcPr>
          <w:p w14:paraId="438750DE" w14:textId="77777777" w:rsidR="00DE40E7" w:rsidRDefault="00DE40E7"/>
        </w:tc>
      </w:tr>
    </w:tbl>
    <w:p w14:paraId="6DCD8CA6" w14:textId="77777777" w:rsidR="00DE40E7" w:rsidRDefault="00DE40E7"/>
    <w:sectPr w:rsidR="00DE40E7" w:rsidSect="00DE40E7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2FCFC" w14:textId="77777777" w:rsidR="00B32E31" w:rsidRDefault="006F01E7">
      <w:pPr>
        <w:spacing w:after="0" w:line="240" w:lineRule="auto"/>
      </w:pPr>
      <w:r>
        <w:separator/>
      </w:r>
    </w:p>
  </w:endnote>
  <w:endnote w:type="continuationSeparator" w:id="0">
    <w:p w14:paraId="68224968" w14:textId="77777777" w:rsidR="00B32E31" w:rsidRDefault="006F0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3FFC1B2E" w14:paraId="47F773A9" w14:textId="77777777" w:rsidTr="3FFC1B2E">
      <w:trPr>
        <w:trHeight w:val="300"/>
      </w:trPr>
      <w:tc>
        <w:tcPr>
          <w:tcW w:w="4650" w:type="dxa"/>
        </w:tcPr>
        <w:p w14:paraId="7266FF37" w14:textId="6754B5A5" w:rsidR="3FFC1B2E" w:rsidRDefault="3FFC1B2E" w:rsidP="3FFC1B2E">
          <w:pPr>
            <w:pStyle w:val="Header"/>
            <w:ind w:left="-115"/>
          </w:pPr>
        </w:p>
      </w:tc>
      <w:tc>
        <w:tcPr>
          <w:tcW w:w="4650" w:type="dxa"/>
        </w:tcPr>
        <w:p w14:paraId="755DEFF0" w14:textId="286A166F" w:rsidR="3FFC1B2E" w:rsidRDefault="3FFC1B2E" w:rsidP="3FFC1B2E">
          <w:pPr>
            <w:pStyle w:val="Header"/>
            <w:jc w:val="center"/>
          </w:pPr>
        </w:p>
      </w:tc>
      <w:tc>
        <w:tcPr>
          <w:tcW w:w="4650" w:type="dxa"/>
        </w:tcPr>
        <w:p w14:paraId="578D716E" w14:textId="6D1BA602" w:rsidR="3FFC1B2E" w:rsidRDefault="3FFC1B2E" w:rsidP="3FFC1B2E">
          <w:pPr>
            <w:pStyle w:val="Header"/>
            <w:ind w:right="-115"/>
            <w:jc w:val="right"/>
          </w:pPr>
        </w:p>
      </w:tc>
    </w:tr>
  </w:tbl>
  <w:p w14:paraId="686468AE" w14:textId="37EE021C" w:rsidR="3FFC1B2E" w:rsidRDefault="3FFC1B2E" w:rsidP="3FFC1B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7B40F" w14:textId="77777777" w:rsidR="00B32E31" w:rsidRDefault="006F01E7">
      <w:pPr>
        <w:spacing w:after="0" w:line="240" w:lineRule="auto"/>
      </w:pPr>
      <w:r>
        <w:separator/>
      </w:r>
    </w:p>
  </w:footnote>
  <w:footnote w:type="continuationSeparator" w:id="0">
    <w:p w14:paraId="7D8C6C3C" w14:textId="77777777" w:rsidR="00B32E31" w:rsidRDefault="006F0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3FFC1B2E" w14:paraId="052C2D07" w14:textId="77777777" w:rsidTr="3FFC1B2E">
      <w:trPr>
        <w:trHeight w:val="300"/>
      </w:trPr>
      <w:tc>
        <w:tcPr>
          <w:tcW w:w="4650" w:type="dxa"/>
        </w:tcPr>
        <w:p w14:paraId="58CC5CD3" w14:textId="56AEB216" w:rsidR="3FFC1B2E" w:rsidRDefault="3FFC1B2E" w:rsidP="3FFC1B2E">
          <w:pPr>
            <w:pStyle w:val="Header"/>
            <w:ind w:left="-115"/>
          </w:pPr>
        </w:p>
      </w:tc>
      <w:tc>
        <w:tcPr>
          <w:tcW w:w="4650" w:type="dxa"/>
        </w:tcPr>
        <w:p w14:paraId="7DB7DBA8" w14:textId="3759CE6B" w:rsidR="3FFC1B2E" w:rsidRDefault="3FFC1B2E" w:rsidP="3FFC1B2E">
          <w:pPr>
            <w:pStyle w:val="Header"/>
            <w:jc w:val="center"/>
          </w:pPr>
        </w:p>
      </w:tc>
      <w:tc>
        <w:tcPr>
          <w:tcW w:w="4650" w:type="dxa"/>
        </w:tcPr>
        <w:p w14:paraId="1FBD480A" w14:textId="7537888D" w:rsidR="3FFC1B2E" w:rsidRDefault="3FFC1B2E" w:rsidP="3FFC1B2E">
          <w:pPr>
            <w:pStyle w:val="Header"/>
            <w:ind w:right="-115"/>
            <w:jc w:val="right"/>
          </w:pPr>
        </w:p>
      </w:tc>
    </w:tr>
  </w:tbl>
  <w:p w14:paraId="399919A3" w14:textId="47BA8C78" w:rsidR="3FFC1B2E" w:rsidRDefault="3FFC1B2E" w:rsidP="3FFC1B2E">
    <w:pPr>
      <w:pStyle w:val="Header"/>
      <w:rPr>
        <w:b/>
        <w:bCs/>
        <w:sz w:val="24"/>
        <w:szCs w:val="24"/>
        <w:u w:val="single"/>
      </w:rPr>
    </w:pPr>
    <w:r>
      <w:rPr>
        <w:noProof/>
        <w:lang w:eastAsia="en-GB"/>
      </w:rPr>
      <w:drawing>
        <wp:inline distT="0" distB="0" distL="0" distR="0" wp14:anchorId="59FF181E" wp14:editId="67226180">
          <wp:extent cx="748443" cy="646430"/>
          <wp:effectExtent l="0" t="0" r="0" b="0"/>
          <wp:docPr id="1224124335" name="Picture 1" descr="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25" t="21269" r="23325" b="24127"/>
                  <a:stretch>
                    <a:fillRect/>
                  </a:stretch>
                </pic:blipFill>
                <pic:spPr bwMode="auto">
                  <a:xfrm>
                    <a:off x="0" y="0"/>
                    <a:ext cx="748443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1711"/>
    <w:multiLevelType w:val="hybridMultilevel"/>
    <w:tmpl w:val="B7FE4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E78C0"/>
    <w:multiLevelType w:val="hybridMultilevel"/>
    <w:tmpl w:val="72688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646C0"/>
    <w:multiLevelType w:val="hybridMultilevel"/>
    <w:tmpl w:val="E7147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3254B"/>
    <w:multiLevelType w:val="hybridMultilevel"/>
    <w:tmpl w:val="7E669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30FF06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01684"/>
    <w:multiLevelType w:val="hybridMultilevel"/>
    <w:tmpl w:val="F8628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57CD3"/>
    <w:multiLevelType w:val="hybridMultilevel"/>
    <w:tmpl w:val="E0CA2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0E7"/>
    <w:rsid w:val="000C39C2"/>
    <w:rsid w:val="006F01E7"/>
    <w:rsid w:val="00936C47"/>
    <w:rsid w:val="00B13867"/>
    <w:rsid w:val="00B32E31"/>
    <w:rsid w:val="00C7131A"/>
    <w:rsid w:val="00DE40E7"/>
    <w:rsid w:val="00F55695"/>
    <w:rsid w:val="24E552F3"/>
    <w:rsid w:val="32739E61"/>
    <w:rsid w:val="3FFC1B2E"/>
    <w:rsid w:val="4989D517"/>
    <w:rsid w:val="69CE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71E5F"/>
  <w15:chartTrackingRefBased/>
  <w15:docId w15:val="{B8538AE6-3E29-42F7-8E03-CD9423E8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4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40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C47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1DFA1255F0DC45A92C4063BB6DF11E" ma:contentTypeVersion="13" ma:contentTypeDescription="Create a new document." ma:contentTypeScope="" ma:versionID="7642b5db928b2d3fbb1c519481ff5f90">
  <xsd:schema xmlns:xsd="http://www.w3.org/2001/XMLSchema" xmlns:xs="http://www.w3.org/2001/XMLSchema" xmlns:p="http://schemas.microsoft.com/office/2006/metadata/properties" xmlns:ns3="953e83f4-5f58-4158-9576-8233e45ad0da" xmlns:ns4="64b07968-83ea-40da-8ce0-e36dcfa19025" targetNamespace="http://schemas.microsoft.com/office/2006/metadata/properties" ma:root="true" ma:fieldsID="5c045b43e9826435623eec6e6d40d3b0" ns3:_="" ns4:_="">
    <xsd:import namespace="953e83f4-5f58-4158-9576-8233e45ad0da"/>
    <xsd:import namespace="64b07968-83ea-40da-8ce0-e36dcfa190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e83f4-5f58-4158-9576-8233e45ad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07968-83ea-40da-8ce0-e36dcfa1902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53e83f4-5f58-4158-9576-8233e45ad0da" xsi:nil="true"/>
  </documentManagement>
</p:properties>
</file>

<file path=customXml/itemProps1.xml><?xml version="1.0" encoding="utf-8"?>
<ds:datastoreItem xmlns:ds="http://schemas.openxmlformats.org/officeDocument/2006/customXml" ds:itemID="{43DF0F7B-9342-4A66-8134-5DBA53F2C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3e83f4-5f58-4158-9576-8233e45ad0da"/>
    <ds:schemaRef ds:uri="64b07968-83ea-40da-8ce0-e36dcfa19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4FB41D-CF6A-4664-A7AF-AD361FB47F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9683EE-293B-4349-B9B8-38CD570CA02B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64b07968-83ea-40da-8ce0-e36dcfa19025"/>
    <ds:schemaRef ds:uri="http://www.w3.org/XML/1998/namespace"/>
    <ds:schemaRef ds:uri="http://schemas.microsoft.com/office/2006/metadata/properties"/>
    <ds:schemaRef ds:uri="953e83f4-5f58-4158-9576-8233e45ad0da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Ridley</dc:creator>
  <cp:keywords/>
  <dc:description/>
  <cp:lastModifiedBy>Lorna Dickson</cp:lastModifiedBy>
  <cp:revision>2</cp:revision>
  <cp:lastPrinted>2024-03-19T10:43:00Z</cp:lastPrinted>
  <dcterms:created xsi:type="dcterms:W3CDTF">2026-03-10T13:34:00Z</dcterms:created>
  <dcterms:modified xsi:type="dcterms:W3CDTF">2026-03-10T13:34:00Z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0x0101005E1DFA1255F0DC45A92C4063BB6DF11E</vt:lpwstr>
  </property>
</Properties>
</file>