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146"/>
        <w:gridCol w:w="3816"/>
      </w:tblGrid>
      <w:tr w:rsidR="00ED2B60" w:rsidRPr="00140A3E" w14:paraId="0F9E75E6" w14:textId="77777777" w:rsidTr="00BF20DB">
        <w:trPr>
          <w:trHeight w:val="836"/>
        </w:trPr>
        <w:tc>
          <w:tcPr>
            <w:tcW w:w="3287" w:type="dxa"/>
          </w:tcPr>
          <w:p w14:paraId="4501D250" w14:textId="7FC4D448" w:rsidR="003C7A81" w:rsidRDefault="0071659E">
            <w:pPr>
              <w:rPr>
                <w:b/>
              </w:rPr>
            </w:pPr>
            <w:r>
              <w:rPr>
                <w:noProof/>
                <w:lang w:eastAsia="en-GB"/>
              </w:rPr>
              <w:drawing>
                <wp:anchor distT="0" distB="0" distL="114300" distR="114300" simplePos="0" relativeHeight="251660288" behindDoc="0" locked="0" layoutInCell="1" allowOverlap="1" wp14:anchorId="3D10DB3F" wp14:editId="72B646A9">
                  <wp:simplePos x="0" y="0"/>
                  <wp:positionH relativeFrom="column">
                    <wp:posOffset>586740</wp:posOffset>
                  </wp:positionH>
                  <wp:positionV relativeFrom="paragraph">
                    <wp:posOffset>49530</wp:posOffset>
                  </wp:positionV>
                  <wp:extent cx="685800" cy="671131"/>
                  <wp:effectExtent l="0" t="0" r="0" b="0"/>
                  <wp:wrapNone/>
                  <wp:docPr id="1" name="Picture 1" descr="C:\Users\Sue\Downloads\GREENBANK LOGO 4  MASTER tre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wnloads\GREENBANK LOGO 4  MASTER tree(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71131"/>
                          </a:xfrm>
                          <a:prstGeom prst="rect">
                            <a:avLst/>
                          </a:prstGeom>
                          <a:noFill/>
                          <a:ln>
                            <a:noFill/>
                          </a:ln>
                        </pic:spPr>
                      </pic:pic>
                    </a:graphicData>
                  </a:graphic>
                </wp:anchor>
              </w:drawing>
            </w:r>
          </w:p>
          <w:p w14:paraId="71EE30EF" w14:textId="77777777" w:rsidR="00A3045D" w:rsidRDefault="00A3045D" w:rsidP="003C7A81">
            <w:pPr>
              <w:jc w:val="center"/>
              <w:rPr>
                <w:b/>
              </w:rPr>
            </w:pPr>
          </w:p>
          <w:p w14:paraId="59D833EA" w14:textId="77777777" w:rsidR="00A3045D" w:rsidRPr="00A3045D" w:rsidRDefault="00A3045D" w:rsidP="00A3045D"/>
          <w:p w14:paraId="564C71D9" w14:textId="77777777" w:rsidR="00A3045D" w:rsidRDefault="00A3045D" w:rsidP="00A3045D"/>
          <w:p w14:paraId="4DB86381" w14:textId="763423D1" w:rsidR="003C7A81" w:rsidRPr="00A3045D" w:rsidRDefault="0071659E" w:rsidP="0071659E">
            <w:r w:rsidRPr="00383828">
              <w:rPr>
                <w:b/>
                <w:noProof/>
                <w:lang w:eastAsia="en-GB"/>
              </w:rPr>
              <w:drawing>
                <wp:inline distT="0" distB="0" distL="0" distR="0" wp14:anchorId="494EECCE" wp14:editId="73DF799E">
                  <wp:extent cx="1695313" cy="495300"/>
                  <wp:effectExtent l="0" t="0" r="635" b="0"/>
                  <wp:docPr id="2" name="Picture 2" descr="C:\Users\Sue\Downloads\GREENBANK LOGO 4 MASTER word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wnloads\GREENBANK LOGO 4 MASTER words(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313" cy="495300"/>
                          </a:xfrm>
                          <a:prstGeom prst="rect">
                            <a:avLst/>
                          </a:prstGeom>
                          <a:noFill/>
                          <a:ln>
                            <a:noFill/>
                          </a:ln>
                        </pic:spPr>
                      </pic:pic>
                    </a:graphicData>
                  </a:graphic>
                </wp:inline>
              </w:drawing>
            </w: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EF28AAF"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71659E" w:rsidRPr="0071659E">
              <w:rPr>
                <w:rFonts w:asciiTheme="minorHAnsi" w:hAnsiTheme="minorHAnsi" w:cstheme="minorHAnsi"/>
                <w:sz w:val="22"/>
                <w:szCs w:val="22"/>
              </w:rPr>
              <w:t>Greenbank Primary School</w:t>
            </w:r>
            <w:r w:rsidRPr="0071659E">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56DADD95"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71659E" w:rsidRPr="0071659E">
              <w:rPr>
                <w:rFonts w:asciiTheme="minorHAnsi" w:hAnsiTheme="minorHAnsi" w:cstheme="minorHAnsi"/>
                <w:sz w:val="22"/>
                <w:szCs w:val="22"/>
              </w:rPr>
              <w:t xml:space="preserve">Greenbank Primary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5DA16BFC"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71659E" w:rsidRPr="0071659E">
              <w:rPr>
                <w:rFonts w:asciiTheme="minorHAnsi" w:hAnsiTheme="minorHAnsi" w:cstheme="minorHAnsi"/>
                <w:sz w:val="22"/>
                <w:szCs w:val="22"/>
              </w:rPr>
              <w:t>Greenbank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044F363A"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71659E" w:rsidRPr="0071659E">
              <w:rPr>
                <w:rFonts w:asciiTheme="minorHAnsi" w:hAnsiTheme="minorHAnsi" w:cstheme="minorHAnsi"/>
                <w:sz w:val="22"/>
                <w:szCs w:val="22"/>
              </w:rPr>
              <w:t xml:space="preserve">Greenbank Primary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4"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5"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6"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7"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8"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71659E" w:rsidRDefault="00FF04A7" w:rsidP="000755A0">
            <w:pPr>
              <w:pStyle w:val="1bodycopy"/>
              <w:spacing w:after="0"/>
              <w:rPr>
                <w:rFonts w:asciiTheme="minorHAnsi" w:hAnsiTheme="minorHAnsi" w:cstheme="minorHAnsi"/>
                <w:b/>
                <w:sz w:val="24"/>
                <w:u w:val="single"/>
              </w:rPr>
            </w:pPr>
            <w:r w:rsidRPr="0071659E">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71659E">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9"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6DE007CA" w:rsidR="00BD6A6A" w:rsidRDefault="00BD6A6A" w:rsidP="000755A0">
            <w:pPr>
              <w:pStyle w:val="1bodycopy"/>
              <w:spacing w:after="0"/>
              <w:rPr>
                <w:rFonts w:asciiTheme="minorHAnsi" w:hAnsiTheme="minorHAnsi" w:cstheme="minorHAnsi"/>
                <w:b/>
                <w:sz w:val="24"/>
                <w:u w:val="single"/>
              </w:rPr>
            </w:pPr>
          </w:p>
          <w:p w14:paraId="4697BD7A" w14:textId="77777777" w:rsidR="0071659E" w:rsidRDefault="0071659E"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D658B9" w:rsidP="00926195">
            <w:pPr>
              <w:spacing w:before="120" w:line="240" w:lineRule="auto"/>
              <w:rPr>
                <w:b/>
              </w:rPr>
            </w:pPr>
            <w:hyperlink r:id="rId20"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62B9C589"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71659E">
        <w:trPr>
          <w:trHeight w:val="1843"/>
        </w:trPr>
        <w:tc>
          <w:tcPr>
            <w:tcW w:w="3224" w:type="dxa"/>
            <w:gridSpan w:val="2"/>
          </w:tcPr>
          <w:p w14:paraId="2272E38C" w14:textId="1DBD5E20" w:rsidR="0071659E" w:rsidRDefault="0071659E">
            <w:pPr>
              <w:rPr>
                <w:b/>
                <w:color w:val="FF0000"/>
              </w:rPr>
            </w:pPr>
            <w:r>
              <w:rPr>
                <w:noProof/>
                <w:lang w:eastAsia="en-GB"/>
              </w:rPr>
              <w:lastRenderedPageBreak/>
              <w:drawing>
                <wp:anchor distT="0" distB="0" distL="114300" distR="114300" simplePos="0" relativeHeight="251658240" behindDoc="0" locked="0" layoutInCell="1" allowOverlap="1" wp14:anchorId="0D0BAD33" wp14:editId="0CCFE55D">
                  <wp:simplePos x="0" y="0"/>
                  <wp:positionH relativeFrom="column">
                    <wp:posOffset>511175</wp:posOffset>
                  </wp:positionH>
                  <wp:positionV relativeFrom="paragraph">
                    <wp:posOffset>12065</wp:posOffset>
                  </wp:positionV>
                  <wp:extent cx="685800" cy="671131"/>
                  <wp:effectExtent l="0" t="0" r="0" b="0"/>
                  <wp:wrapNone/>
                  <wp:docPr id="8" name="Picture 8" descr="C:\Users\Sue\Downloads\GREENBANK LOGO 4  MASTER tre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ownloads\GREENBANK LOGO 4  MASTER tree(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71131"/>
                          </a:xfrm>
                          <a:prstGeom prst="rect">
                            <a:avLst/>
                          </a:prstGeom>
                          <a:noFill/>
                          <a:ln>
                            <a:noFill/>
                          </a:ln>
                        </pic:spPr>
                      </pic:pic>
                    </a:graphicData>
                  </a:graphic>
                </wp:anchor>
              </w:drawing>
            </w:r>
          </w:p>
          <w:p w14:paraId="347BBD4F" w14:textId="46AA78EE" w:rsidR="0071659E" w:rsidRDefault="0071659E">
            <w:pPr>
              <w:rPr>
                <w:b/>
                <w:color w:val="FF0000"/>
              </w:rPr>
            </w:pPr>
          </w:p>
          <w:p w14:paraId="2BA585F3" w14:textId="2A523D96" w:rsidR="0071659E" w:rsidRDefault="0071659E">
            <w:pPr>
              <w:rPr>
                <w:b/>
                <w:color w:val="FF0000"/>
              </w:rPr>
            </w:pPr>
          </w:p>
          <w:p w14:paraId="7E1BBE3E" w14:textId="77777777" w:rsidR="0071659E" w:rsidRDefault="0071659E">
            <w:pPr>
              <w:rPr>
                <w:b/>
                <w:color w:val="FF0000"/>
              </w:rPr>
            </w:pPr>
          </w:p>
          <w:p w14:paraId="5DF7458A" w14:textId="57E8EC48" w:rsidR="00943061" w:rsidRPr="00943061" w:rsidRDefault="0071659E">
            <w:pPr>
              <w:rPr>
                <w:b/>
                <w:color w:val="FF0000"/>
              </w:rPr>
            </w:pPr>
            <w:r w:rsidRPr="00383828">
              <w:rPr>
                <w:b/>
                <w:noProof/>
                <w:lang w:eastAsia="en-GB"/>
              </w:rPr>
              <w:drawing>
                <wp:inline distT="0" distB="0" distL="0" distR="0" wp14:anchorId="1EE89735" wp14:editId="31BD1CA1">
                  <wp:extent cx="1695313" cy="495300"/>
                  <wp:effectExtent l="0" t="0" r="635" b="0"/>
                  <wp:docPr id="24" name="Picture 24" descr="C:\Users\Sue\Downloads\GREENBANK LOGO 4 MASTER word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Downloads\GREENBANK LOGO 4 MASTER words(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313" cy="495300"/>
                          </a:xfrm>
                          <a:prstGeom prst="rect">
                            <a:avLst/>
                          </a:prstGeom>
                          <a:noFill/>
                          <a:ln>
                            <a:noFill/>
                          </a:ln>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2"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014C80FC" w:rsidR="006A3EF1" w:rsidRDefault="000B1261" w:rsidP="00ED2B60">
            <w:pPr>
              <w:jc w:val="center"/>
              <w:rPr>
                <w:b/>
                <w:color w:val="FF0000"/>
              </w:rPr>
            </w:pPr>
            <w:r>
              <w:rPr>
                <w:b/>
              </w:rPr>
              <w:t xml:space="preserve">Please return to us via </w:t>
            </w:r>
            <w:r w:rsidR="0071659E">
              <w:rPr>
                <w:b/>
                <w:color w:val="FF0000"/>
                <w:sz w:val="24"/>
                <w:szCs w:val="24"/>
              </w:rPr>
              <w:t>s.brown@greenbank.liverpool.sch.uk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3"/>
      <w:footerReference w:type="first" r:id="rId2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4BF8" w14:textId="77777777" w:rsidR="00D658B9" w:rsidRDefault="00D658B9" w:rsidP="000F15D7">
      <w:pPr>
        <w:spacing w:line="240" w:lineRule="auto"/>
      </w:pPr>
      <w:r>
        <w:separator/>
      </w:r>
    </w:p>
  </w:endnote>
  <w:endnote w:type="continuationSeparator" w:id="0">
    <w:p w14:paraId="7D274CA9" w14:textId="77777777" w:rsidR="00D658B9" w:rsidRDefault="00D658B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Pr="002A321F">
              <w:rPr>
                <w:rFonts w:cstheme="minorHAnsi"/>
                <w:b/>
                <w:bCs/>
                <w:noProof/>
                <w:sz w:val="18"/>
                <w:szCs w:val="18"/>
              </w:rPr>
              <w:t>2</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C1C9" w14:textId="77777777" w:rsidR="00D658B9" w:rsidRDefault="00D658B9" w:rsidP="000F15D7">
      <w:pPr>
        <w:spacing w:line="240" w:lineRule="auto"/>
      </w:pPr>
      <w:r>
        <w:separator/>
      </w:r>
    </w:p>
  </w:footnote>
  <w:footnote w:type="continuationSeparator" w:id="0">
    <w:p w14:paraId="26690633" w14:textId="77777777" w:rsidR="00D658B9" w:rsidRDefault="00D658B9"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B5E68"/>
    <w:rsid w:val="0070252C"/>
    <w:rsid w:val="0071659E"/>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658B9"/>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hub.unlock.org.uk/conta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nacro.org.uk/criminal-record-support-ser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new-filtering-rules-for-dbs-certificates-from-28-november-2020-onwards" TargetMode="External"/><Relationship Id="rId20" Type="http://schemas.openxmlformats.org/officeDocument/2006/relationships/hyperlink" Target="https://www.gov.uk/government/collections/teacher-mis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v.uk/government/publications/disqualification-under-the-childcare-act-2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5369284D3414EA603DE4C64A25E61" ma:contentTypeVersion="14" ma:contentTypeDescription="Create a new document." ma:contentTypeScope="" ma:versionID="f42a64ab2200122a8e016bf42bd2657d">
  <xsd:schema xmlns:xsd="http://www.w3.org/2001/XMLSchema" xmlns:xs="http://www.w3.org/2001/XMLSchema" xmlns:p="http://schemas.microsoft.com/office/2006/metadata/properties" xmlns:ns3="1b7fb4e8-deb5-4777-a03f-5758a97b7bac" xmlns:ns4="5d4e2683-3411-41a2-9e6f-bef12a51f9d4" targetNamespace="http://schemas.microsoft.com/office/2006/metadata/properties" ma:root="true" ma:fieldsID="77bd628befdee7197592233a71e9709d" ns3:_="" ns4:_="">
    <xsd:import namespace="1b7fb4e8-deb5-4777-a03f-5758a97b7bac"/>
    <xsd:import namespace="5d4e2683-3411-41a2-9e6f-bef12a51f9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4e8-deb5-4777-a03f-5758a97b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e2683-3411-41a2-9e6f-bef12a51f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DF3EB-F32B-4DFE-9738-BA38F077E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4e8-deb5-4777-a03f-5758a97b7bac"/>
    <ds:schemaRef ds:uri="5d4e2683-3411-41a2-9e6f-bef12a51f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EEAA3-77E0-4464-8730-AC5331341293}">
  <ds:schemaRefs>
    <ds:schemaRef ds:uri="http://schemas.openxmlformats.org/officeDocument/2006/bibliography"/>
  </ds:schemaRefs>
</ds:datastoreItem>
</file>

<file path=customXml/itemProps3.xml><?xml version="1.0" encoding="utf-8"?>
<ds:datastoreItem xmlns:ds="http://schemas.openxmlformats.org/officeDocument/2006/customXml" ds:itemID="{91BC653D-6073-459E-8685-30DEBA6B46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32A03-B01F-4BD8-8821-BE07ABAC4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Office BM</cp:lastModifiedBy>
  <cp:revision>2</cp:revision>
  <cp:lastPrinted>2019-08-21T13:58:00Z</cp:lastPrinted>
  <dcterms:created xsi:type="dcterms:W3CDTF">2025-07-07T13:01:00Z</dcterms:created>
  <dcterms:modified xsi:type="dcterms:W3CDTF">2025-07-07T13:01:00Z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0x010100B605369284D3414EA603DE4C64A25E61</vt:lpwstr>
  </property>
</Properties>
</file>